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CF992" w14:textId="4E94717D" w:rsidR="008446E4" w:rsidRDefault="008446E4">
      <w:pPr>
        <w:pStyle w:val="Header"/>
      </w:pPr>
    </w:p>
    <w:p w14:paraId="6ECF2A1C" w14:textId="77777777" w:rsidR="008446E4" w:rsidRDefault="008446E4"/>
    <w:p w14:paraId="2671B8E8" w14:textId="1E83E00D" w:rsidR="008446E4" w:rsidRDefault="008446E4" w:rsidP="008446E4"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7FB5CC" wp14:editId="7B6E3B8E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A8B6B" w14:textId="23E85613" w:rsidR="008446E4" w:rsidRPr="008446E4" w:rsidRDefault="008446E4" w:rsidP="00EC46F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27.11.2020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FB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126.75pt;width:70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" stroked="f">
                <v:textbox>
                  <w:txbxContent>
                    <w:p w14:paraId="140A8B6B" w14:textId="23E85613" w:rsidR="008446E4" w:rsidRPr="008446E4" w:rsidRDefault="008446E4" w:rsidP="00EC46FA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27.11.2020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EFBEBB" wp14:editId="5E74E76B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3382" w14:textId="3374D511" w:rsidR="008446E4" w:rsidRDefault="008446E4" w:rsidP="00EC46FA">
                            <w:r>
                              <w:t>15484</w:t>
                            </w:r>
                          </w:p>
                          <w:p w14:paraId="2D098818" w14:textId="61B6D7DC" w:rsidR="008446E4" w:rsidRDefault="008446E4" w:rsidP="00EC46FA"/>
                          <w:p w14:paraId="3E83F647" w14:textId="77777777" w:rsidR="008446E4" w:rsidRDefault="008446E4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FBEBB" id="_x0000_s1027" type="#_x0000_t202" style="position:absolute;margin-left:271.5pt;margin-top:127.5pt;width:7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" stroked="f">
                <v:textbox>
                  <w:txbxContent>
                    <w:p w14:paraId="72A63382" w14:textId="3374D511" w:rsidR="008446E4" w:rsidRDefault="008446E4" w:rsidP="00EC46FA">
                      <w:r>
                        <w:t>15484</w:t>
                      </w:r>
                    </w:p>
                    <w:p w14:paraId="2D098818" w14:textId="61B6D7DC" w:rsidR="008446E4" w:rsidRDefault="008446E4" w:rsidP="00EC46FA"/>
                    <w:p w14:paraId="3E83F647" w14:textId="77777777" w:rsidR="008446E4" w:rsidRDefault="008446E4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DEEBC2" wp14:editId="14073CEF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541C3" w14:textId="77777777" w:rsidR="008446E4" w:rsidRPr="008E3FA6" w:rsidRDefault="008446E4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Birou Personal Formare și</w:t>
                            </w:r>
                            <w:r w:rsidRPr="008E3FA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hu-HU"/>
                              </w:rPr>
                              <w:t>Evaluare Profesională</w:t>
                            </w:r>
                          </w:p>
                          <w:p w14:paraId="49489228" w14:textId="77777777" w:rsidR="008446E4" w:rsidRDefault="00844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EBC2" id="_x0000_s1028" type="#_x0000_t202" style="position:absolute;margin-left:28.5pt;margin-top:127.5pt;width:213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" stroked="f">
                <v:textbox>
                  <w:txbxContent>
                    <w:p w14:paraId="0DD541C3" w14:textId="77777777" w:rsidR="008446E4" w:rsidRPr="008E3FA6" w:rsidRDefault="008446E4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Birou Personal Formare și</w:t>
                      </w:r>
                      <w:r w:rsidRPr="008E3FA6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hu-HU"/>
                        </w:rPr>
                        <w:t>Evaluare Profesională</w:t>
                      </w:r>
                    </w:p>
                    <w:p w14:paraId="49489228" w14:textId="77777777" w:rsidR="008446E4" w:rsidRDefault="008446E4"/>
                  </w:txbxContent>
                </v:textbox>
                <w10:wrap type="square" anchory="page"/>
              </v:shape>
            </w:pict>
          </mc:Fallback>
        </mc:AlternateContent>
      </w:r>
    </w:p>
    <w:p w14:paraId="7AA0F117" w14:textId="77777777" w:rsidR="008446E4" w:rsidRDefault="008446E4" w:rsidP="008446E4"/>
    <w:p w14:paraId="6A724417" w14:textId="77777777" w:rsidR="003609CD" w:rsidRPr="003609CD" w:rsidRDefault="003609CD" w:rsidP="00747343">
      <w:pPr>
        <w:rPr>
          <w:sz w:val="28"/>
          <w:szCs w:val="28"/>
          <w:lang w:val="ro-RO"/>
        </w:rPr>
      </w:pPr>
    </w:p>
    <w:p w14:paraId="1F50DB75" w14:textId="235762B3" w:rsidR="009B6079" w:rsidRPr="003609CD" w:rsidRDefault="003609CD" w:rsidP="003609CD">
      <w:pPr>
        <w:jc w:val="center"/>
        <w:rPr>
          <w:b/>
          <w:bCs/>
          <w:sz w:val="28"/>
          <w:szCs w:val="28"/>
        </w:rPr>
      </w:pPr>
      <w:r w:rsidRPr="003609CD">
        <w:rPr>
          <w:sz w:val="28"/>
          <w:szCs w:val="28"/>
          <w:lang w:val="ro-RO"/>
        </w:rPr>
        <w:t xml:space="preserve">Regulamentul de organizare şi desfăşurare </w:t>
      </w:r>
      <w:r w:rsidR="009B6079" w:rsidRPr="003609CD">
        <w:rPr>
          <w:b/>
          <w:bCs/>
          <w:noProof/>
          <w:sz w:val="28"/>
          <w:szCs w:val="28"/>
          <w:lang w:val="ro-R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4CB3C1" wp14:editId="4298D63E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52C50" w14:textId="77777777" w:rsidR="009B6079" w:rsidRDefault="009B6079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CB3C1" id="_x0000_s1029" type="#_x0000_t202" style="position:absolute;left:0;text-align:left;margin-left:397.5pt;margin-top:126.75pt;width:70.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" stroked="f">
                <v:textbox>
                  <w:txbxContent>
                    <w:p w14:paraId="76E52C50" w14:textId="77777777" w:rsidR="009B6079" w:rsidRDefault="009B6079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9B6079" w:rsidRPr="003609CD">
        <w:rPr>
          <w:b/>
          <w:bCs/>
          <w:noProof/>
          <w:sz w:val="28"/>
          <w:szCs w:val="28"/>
          <w:lang w:val="ro-R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5FEE46" wp14:editId="0744E6E6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95F8B" w14:textId="77777777" w:rsidR="009B6079" w:rsidRDefault="009B6079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EE46" id="_x0000_s1030" type="#_x0000_t202" style="position:absolute;left:0;text-align:left;margin-left:271.5pt;margin-top:127.5pt;width:75.7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" stroked="f">
                <v:textbox>
                  <w:txbxContent>
                    <w:p w14:paraId="04A95F8B" w14:textId="77777777" w:rsidR="009B6079" w:rsidRDefault="009B6079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62B989F" w14:textId="77777777" w:rsidR="009B6079" w:rsidRDefault="009B6079">
      <w:pPr>
        <w:pStyle w:val="Header"/>
      </w:pPr>
      <w:r>
        <w:rPr>
          <w:noProof/>
        </w:rPr>
        <w:drawing>
          <wp:anchor distT="0" distB="0" distL="114300" distR="114300" simplePos="0" relativeHeight="251671552" behindDoc="1" locked="1" layoutInCell="1" allowOverlap="1" wp14:anchorId="5DDCB823" wp14:editId="77910AB3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2013585"/>
            <wp:effectExtent l="0" t="0" r="3175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17AAC" w14:textId="34192BEE" w:rsidR="008446E4" w:rsidRPr="0068594D" w:rsidRDefault="009B6079" w:rsidP="0068594D"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547C20" wp14:editId="4E2A9E48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052EF" w14:textId="7182E9AC" w:rsidR="009B6079" w:rsidRPr="009B6079" w:rsidRDefault="009B6079" w:rsidP="00EC46F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27.11.2020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47C20" id="_x0000_s1031" type="#_x0000_t202" style="position:absolute;margin-left:397.5pt;margin-top:126.75pt;width:70.5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" stroked="f">
                <v:textbox>
                  <w:txbxContent>
                    <w:p w14:paraId="423052EF" w14:textId="7182E9AC" w:rsidR="009B6079" w:rsidRPr="009B6079" w:rsidRDefault="009B6079" w:rsidP="00EC46FA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27.11.2020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4071502" wp14:editId="2EBDDA4D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FCDC1" w14:textId="22BD77A1" w:rsidR="009B6079" w:rsidRPr="009B6079" w:rsidRDefault="009B6079" w:rsidP="00EC46F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15484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71502" id="_x0000_s1032" type="#_x0000_t202" style="position:absolute;margin-left:271.5pt;margin-top:127.5pt;width:75.7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" stroked="f">
                <v:textbox>
                  <w:txbxContent>
                    <w:p w14:paraId="07AFCDC1" w14:textId="22BD77A1" w:rsidR="009B6079" w:rsidRPr="009B6079" w:rsidRDefault="009B6079" w:rsidP="00EC46FA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15484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46C7704" wp14:editId="101EB364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4658E" w14:textId="77777777" w:rsidR="009B6079" w:rsidRPr="008E3FA6" w:rsidRDefault="009B6079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Birou Personal Formare și</w:t>
                            </w:r>
                            <w:r w:rsidRPr="008E3FA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hu-HU"/>
                              </w:rPr>
                              <w:t>Evaluare Profesională</w:t>
                            </w:r>
                          </w:p>
                          <w:p w14:paraId="5718E35C" w14:textId="77777777" w:rsidR="009B6079" w:rsidRDefault="009B60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C7704" id="_x0000_s1033" type="#_x0000_t202" style="position:absolute;margin-left:28.5pt;margin-top:127.5pt;width:213.75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" stroked="f">
                <v:textbox>
                  <w:txbxContent>
                    <w:p w14:paraId="6AE4658E" w14:textId="77777777" w:rsidR="009B6079" w:rsidRPr="008E3FA6" w:rsidRDefault="009B6079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Birou Personal Formare și</w:t>
                      </w:r>
                      <w:r w:rsidRPr="008E3FA6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hu-HU"/>
                        </w:rPr>
                        <w:t>Evaluare Profesională</w:t>
                      </w:r>
                    </w:p>
                    <w:p w14:paraId="5718E35C" w14:textId="77777777" w:rsidR="009B6079" w:rsidRDefault="009B6079"/>
                  </w:txbxContent>
                </v:textbox>
                <w10:wrap type="square" anchory="page"/>
              </v:shape>
            </w:pict>
          </mc:Fallback>
        </mc:AlternateContent>
      </w:r>
      <w:r w:rsidR="008446E4">
        <w:t xml:space="preserve">                                                                                                                          </w:t>
      </w:r>
      <w:r w:rsidR="008446E4" w:rsidRPr="009B6079">
        <w:rPr>
          <w:rFonts w:cstheme="minorHAnsi"/>
          <w:sz w:val="24"/>
          <w:szCs w:val="24"/>
        </w:rPr>
        <w:t xml:space="preserve">                        </w:t>
      </w:r>
    </w:p>
    <w:p w14:paraId="56FC2401" w14:textId="22BD21F6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     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conformitate</w:t>
      </w:r>
      <w:proofErr w:type="spellEnd"/>
      <w:r w:rsidRPr="009B6079">
        <w:rPr>
          <w:rFonts w:cstheme="minorHAnsi"/>
          <w:sz w:val="24"/>
          <w:szCs w:val="24"/>
        </w:rPr>
        <w:t xml:space="preserve"> cu </w:t>
      </w:r>
      <w:proofErr w:type="spellStart"/>
      <w:r w:rsidRPr="009B6079">
        <w:rPr>
          <w:rFonts w:cstheme="minorHAnsi"/>
          <w:sz w:val="24"/>
          <w:szCs w:val="24"/>
        </w:rPr>
        <w:t>prevederile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Hotărârii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Guvernului</w:t>
      </w:r>
      <w:proofErr w:type="spellEnd"/>
      <w:r w:rsidRPr="009B6079">
        <w:rPr>
          <w:rFonts w:cstheme="minorHAnsi"/>
          <w:sz w:val="24"/>
          <w:szCs w:val="24"/>
        </w:rPr>
        <w:t xml:space="preserve"> Nr. 497/2010, </w:t>
      </w:r>
      <w:proofErr w:type="spellStart"/>
      <w:r w:rsidRPr="009B6079">
        <w:rPr>
          <w:rFonts w:cstheme="minorHAnsi"/>
          <w:sz w:val="24"/>
          <w:szCs w:val="24"/>
        </w:rPr>
        <w:t>modificat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completat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coroborat</w:t>
      </w:r>
      <w:proofErr w:type="spellEnd"/>
      <w:r w:rsidRPr="009B6079">
        <w:rPr>
          <w:rFonts w:cstheme="minorHAnsi"/>
          <w:sz w:val="24"/>
          <w:szCs w:val="24"/>
        </w:rPr>
        <w:t xml:space="preserve"> cu </w:t>
      </w:r>
      <w:proofErr w:type="spellStart"/>
      <w:r w:rsidRPr="009B6079">
        <w:rPr>
          <w:rFonts w:cstheme="minorHAnsi"/>
          <w:sz w:val="24"/>
          <w:szCs w:val="24"/>
        </w:rPr>
        <w:t>prevederile</w:t>
      </w:r>
      <w:proofErr w:type="spellEnd"/>
      <w:r w:rsidRPr="009B6079">
        <w:rPr>
          <w:rFonts w:cstheme="minorHAnsi"/>
          <w:sz w:val="24"/>
          <w:szCs w:val="24"/>
        </w:rPr>
        <w:t xml:space="preserve"> art.185 din </w:t>
      </w:r>
      <w:proofErr w:type="spellStart"/>
      <w:r w:rsidRPr="009B6079">
        <w:rPr>
          <w:rFonts w:cstheme="minorHAnsi"/>
          <w:sz w:val="24"/>
          <w:szCs w:val="24"/>
        </w:rPr>
        <w:t>Legea</w:t>
      </w:r>
      <w:proofErr w:type="spellEnd"/>
      <w:r w:rsidRPr="009B6079">
        <w:rPr>
          <w:rFonts w:cstheme="minorHAnsi"/>
          <w:sz w:val="24"/>
          <w:szCs w:val="24"/>
        </w:rPr>
        <w:t xml:space="preserve"> nr. 95/2006, </w:t>
      </w:r>
      <w:proofErr w:type="spellStart"/>
      <w:r w:rsidRPr="009B6079">
        <w:rPr>
          <w:rFonts w:cstheme="minorHAnsi"/>
          <w:sz w:val="24"/>
          <w:szCs w:val="24"/>
        </w:rPr>
        <w:t>Spitalul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Judeţean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Urgenţă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Miercurea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Ciuc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Jud.Harghita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organizează</w:t>
      </w:r>
      <w:proofErr w:type="spellEnd"/>
      <w:r w:rsidRPr="009B6079">
        <w:rPr>
          <w:rFonts w:cstheme="minorHAnsi"/>
          <w:sz w:val="24"/>
          <w:szCs w:val="24"/>
        </w:rPr>
        <w:t xml:space="preserve"> concurs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ocuparea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</w:t>
      </w:r>
      <w:r w:rsidR="0068594D">
        <w:rPr>
          <w:rFonts w:cstheme="minorHAnsi"/>
          <w:sz w:val="24"/>
          <w:szCs w:val="24"/>
        </w:rPr>
        <w:t>u</w:t>
      </w:r>
      <w:r w:rsidRPr="009B6079">
        <w:rPr>
          <w:rFonts w:cstheme="minorHAnsi"/>
          <w:sz w:val="24"/>
          <w:szCs w:val="24"/>
        </w:rPr>
        <w:t>ncției</w:t>
      </w:r>
      <w:proofErr w:type="spellEnd"/>
      <w:r w:rsidRPr="009B6079">
        <w:rPr>
          <w:rFonts w:cstheme="minorHAnsi"/>
          <w:sz w:val="24"/>
          <w:szCs w:val="24"/>
        </w:rPr>
        <w:t xml:space="preserve"> de:</w:t>
      </w:r>
    </w:p>
    <w:p w14:paraId="628399EF" w14:textId="77777777" w:rsidR="0068594D" w:rsidRDefault="0068594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21FE0D29" w14:textId="4CCCA931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- </w:t>
      </w:r>
      <w:proofErr w:type="spellStart"/>
      <w:r w:rsidRPr="009B6079">
        <w:rPr>
          <w:rFonts w:cstheme="minorHAnsi"/>
          <w:sz w:val="24"/>
          <w:szCs w:val="24"/>
        </w:rPr>
        <w:t>funcţia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asistent</w:t>
      </w:r>
      <w:proofErr w:type="spellEnd"/>
      <w:r w:rsidRPr="009B6079">
        <w:rPr>
          <w:rFonts w:cstheme="minorHAnsi"/>
          <w:sz w:val="24"/>
          <w:szCs w:val="24"/>
        </w:rPr>
        <w:t xml:space="preserve"> medical </w:t>
      </w:r>
      <w:proofErr w:type="spellStart"/>
      <w:r w:rsidRPr="009B6079">
        <w:rPr>
          <w:rFonts w:cstheme="minorHAnsi"/>
          <w:sz w:val="24"/>
          <w:szCs w:val="24"/>
        </w:rPr>
        <w:t>şef</w:t>
      </w:r>
      <w:proofErr w:type="spellEnd"/>
      <w:r w:rsidRPr="009B6079">
        <w:rPr>
          <w:rFonts w:cstheme="minorHAnsi"/>
          <w:sz w:val="24"/>
          <w:szCs w:val="24"/>
        </w:rPr>
        <w:t xml:space="preserve"> la </w:t>
      </w:r>
      <w:proofErr w:type="spellStart"/>
      <w:r w:rsidRPr="009B6079">
        <w:rPr>
          <w:rFonts w:cstheme="minorHAnsi"/>
          <w:sz w:val="24"/>
          <w:szCs w:val="24"/>
        </w:rPr>
        <w:t>Unitatea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Primire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Urgențe</w:t>
      </w:r>
      <w:proofErr w:type="spellEnd"/>
      <w:r w:rsidRPr="009B6079">
        <w:rPr>
          <w:rFonts w:cstheme="minorHAnsi"/>
          <w:sz w:val="24"/>
          <w:szCs w:val="24"/>
        </w:rPr>
        <w:t>-SMURD;</w:t>
      </w:r>
    </w:p>
    <w:p w14:paraId="2A4BACB9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342DEBFB" w14:textId="77777777" w:rsidR="008446E4" w:rsidRPr="0068594D" w:rsidRDefault="008446E4" w:rsidP="009B6079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68594D">
        <w:rPr>
          <w:rFonts w:cstheme="minorHAnsi"/>
          <w:b/>
          <w:bCs/>
          <w:sz w:val="24"/>
          <w:szCs w:val="24"/>
        </w:rPr>
        <w:t>Condiţiile</w:t>
      </w:r>
      <w:proofErr w:type="spellEnd"/>
      <w:r w:rsidRPr="0068594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8594D">
        <w:rPr>
          <w:rFonts w:cstheme="minorHAnsi"/>
          <w:b/>
          <w:bCs/>
          <w:sz w:val="24"/>
          <w:szCs w:val="24"/>
        </w:rPr>
        <w:t>generale</w:t>
      </w:r>
      <w:proofErr w:type="spellEnd"/>
      <w:r w:rsidRPr="0068594D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68594D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68594D">
        <w:rPr>
          <w:rFonts w:cstheme="minorHAnsi"/>
          <w:b/>
          <w:bCs/>
          <w:sz w:val="24"/>
          <w:szCs w:val="24"/>
        </w:rPr>
        <w:t xml:space="preserve"> la concurs:</w:t>
      </w:r>
    </w:p>
    <w:p w14:paraId="60C2CD8E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a) </w:t>
      </w:r>
      <w:proofErr w:type="spellStart"/>
      <w:r w:rsidRPr="009B6079">
        <w:rPr>
          <w:rFonts w:cstheme="minorHAnsi"/>
          <w:sz w:val="24"/>
          <w:szCs w:val="24"/>
        </w:rPr>
        <w:t>îndeplineşte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condiţiile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prevăzute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lege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vederea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exercitării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profesiei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România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2C54A478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b) are </w:t>
      </w:r>
      <w:proofErr w:type="spellStart"/>
      <w:r w:rsidRPr="009B6079">
        <w:rPr>
          <w:rFonts w:cstheme="minorHAnsi"/>
          <w:sz w:val="24"/>
          <w:szCs w:val="24"/>
        </w:rPr>
        <w:t>vârsta</w:t>
      </w:r>
      <w:proofErr w:type="spellEnd"/>
      <w:r w:rsidRPr="009B6079">
        <w:rPr>
          <w:rFonts w:cstheme="minorHAnsi"/>
          <w:sz w:val="24"/>
          <w:szCs w:val="24"/>
        </w:rPr>
        <w:t xml:space="preserve"> de minimum 18 ani </w:t>
      </w:r>
      <w:proofErr w:type="spellStart"/>
      <w:r w:rsidRPr="009B6079">
        <w:rPr>
          <w:rFonts w:cstheme="minorHAnsi"/>
          <w:sz w:val="24"/>
          <w:szCs w:val="24"/>
        </w:rPr>
        <w:t>împliniţi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463647F1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c) are capacitate </w:t>
      </w:r>
      <w:proofErr w:type="spellStart"/>
      <w:r w:rsidRPr="009B6079">
        <w:rPr>
          <w:rFonts w:cstheme="minorHAnsi"/>
          <w:sz w:val="24"/>
          <w:szCs w:val="24"/>
        </w:rPr>
        <w:t>deplină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exerciţiu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2B72B2CE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d) are o stare de </w:t>
      </w:r>
      <w:proofErr w:type="spellStart"/>
      <w:r w:rsidRPr="009B6079">
        <w:rPr>
          <w:rFonts w:cstheme="minorHAnsi"/>
          <w:sz w:val="24"/>
          <w:szCs w:val="24"/>
        </w:rPr>
        <w:t>sănătate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corespunzătoare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postului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care </w:t>
      </w:r>
      <w:proofErr w:type="spellStart"/>
      <w:r w:rsidRPr="009B6079">
        <w:rPr>
          <w:rFonts w:cstheme="minorHAnsi"/>
          <w:sz w:val="24"/>
          <w:szCs w:val="24"/>
        </w:rPr>
        <w:t>candidează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atestată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medicul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familie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medicul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specialitate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medicina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muncii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6A4262E6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e) </w:t>
      </w:r>
      <w:proofErr w:type="spellStart"/>
      <w:r w:rsidRPr="009B6079">
        <w:rPr>
          <w:rFonts w:cstheme="minorHAnsi"/>
          <w:sz w:val="24"/>
          <w:szCs w:val="24"/>
        </w:rPr>
        <w:t>îndeplineşte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condiţiile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studii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prevăzute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lege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postul</w:t>
      </w:r>
      <w:proofErr w:type="spellEnd"/>
      <w:r w:rsidRPr="009B6079">
        <w:rPr>
          <w:rFonts w:cstheme="minorHAnsi"/>
          <w:sz w:val="24"/>
          <w:szCs w:val="24"/>
        </w:rPr>
        <w:t xml:space="preserve"> vacant;</w:t>
      </w:r>
    </w:p>
    <w:p w14:paraId="0FD8F823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f) </w:t>
      </w:r>
      <w:proofErr w:type="spellStart"/>
      <w:r w:rsidRPr="009B6079">
        <w:rPr>
          <w:rFonts w:cstheme="minorHAnsi"/>
          <w:sz w:val="24"/>
          <w:szCs w:val="24"/>
        </w:rPr>
        <w:t>îndeplineşte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condiţiile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specifice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ocuparea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postului</w:t>
      </w:r>
      <w:proofErr w:type="spellEnd"/>
      <w:r w:rsidRPr="009B6079">
        <w:rPr>
          <w:rFonts w:cstheme="minorHAnsi"/>
          <w:sz w:val="24"/>
          <w:szCs w:val="24"/>
        </w:rPr>
        <w:t xml:space="preserve"> vacant;</w:t>
      </w:r>
    </w:p>
    <w:p w14:paraId="11B3FD62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g) nu a </w:t>
      </w:r>
      <w:proofErr w:type="spellStart"/>
      <w:r w:rsidRPr="009B6079">
        <w:rPr>
          <w:rFonts w:cstheme="minorHAnsi"/>
          <w:sz w:val="24"/>
          <w:szCs w:val="24"/>
        </w:rPr>
        <w:t>fost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condamnat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săvârşirea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unei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infracţiuni</w:t>
      </w:r>
      <w:proofErr w:type="spellEnd"/>
      <w:r w:rsidRPr="009B6079">
        <w:rPr>
          <w:rFonts w:cstheme="minorHAnsi"/>
          <w:sz w:val="24"/>
          <w:szCs w:val="24"/>
        </w:rPr>
        <w:t xml:space="preserve"> contra </w:t>
      </w:r>
      <w:proofErr w:type="spellStart"/>
      <w:r w:rsidRPr="009B6079">
        <w:rPr>
          <w:rFonts w:cstheme="minorHAnsi"/>
          <w:sz w:val="24"/>
          <w:szCs w:val="24"/>
        </w:rPr>
        <w:t>umanităţii</w:t>
      </w:r>
      <w:proofErr w:type="spellEnd"/>
      <w:r w:rsidRPr="009B6079">
        <w:rPr>
          <w:rFonts w:cstheme="minorHAnsi"/>
          <w:sz w:val="24"/>
          <w:szCs w:val="24"/>
        </w:rPr>
        <w:t xml:space="preserve">, contra </w:t>
      </w:r>
      <w:proofErr w:type="spellStart"/>
      <w:r w:rsidRPr="009B6079">
        <w:rPr>
          <w:rFonts w:cstheme="minorHAnsi"/>
          <w:sz w:val="24"/>
          <w:szCs w:val="24"/>
        </w:rPr>
        <w:t>statului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 contra </w:t>
      </w:r>
      <w:proofErr w:type="spellStart"/>
      <w:r w:rsidRPr="009B6079">
        <w:rPr>
          <w:rFonts w:cstheme="minorHAnsi"/>
          <w:sz w:val="24"/>
          <w:szCs w:val="24"/>
        </w:rPr>
        <w:t>autorităţii</w:t>
      </w:r>
      <w:proofErr w:type="spellEnd"/>
      <w:r w:rsidRPr="009B6079">
        <w:rPr>
          <w:rFonts w:cstheme="minorHAnsi"/>
          <w:sz w:val="24"/>
          <w:szCs w:val="24"/>
        </w:rPr>
        <w:t xml:space="preserve">, de </w:t>
      </w:r>
      <w:proofErr w:type="spellStart"/>
      <w:r w:rsidRPr="009B6079">
        <w:rPr>
          <w:rFonts w:cstheme="minorHAnsi"/>
          <w:sz w:val="24"/>
          <w:szCs w:val="24"/>
        </w:rPr>
        <w:t>serviciu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legătură</w:t>
      </w:r>
      <w:proofErr w:type="spellEnd"/>
      <w:r w:rsidRPr="009B6079">
        <w:rPr>
          <w:rFonts w:cstheme="minorHAnsi"/>
          <w:sz w:val="24"/>
          <w:szCs w:val="24"/>
        </w:rPr>
        <w:t xml:space="preserve"> cu </w:t>
      </w:r>
      <w:proofErr w:type="spellStart"/>
      <w:r w:rsidRPr="009B6079">
        <w:rPr>
          <w:rFonts w:cstheme="minorHAnsi"/>
          <w:sz w:val="24"/>
          <w:szCs w:val="24"/>
        </w:rPr>
        <w:t>serviciul</w:t>
      </w:r>
      <w:proofErr w:type="spellEnd"/>
      <w:r w:rsidRPr="009B6079">
        <w:rPr>
          <w:rFonts w:cstheme="minorHAnsi"/>
          <w:sz w:val="24"/>
          <w:szCs w:val="24"/>
        </w:rPr>
        <w:t xml:space="preserve">, care </w:t>
      </w:r>
      <w:proofErr w:type="spellStart"/>
      <w:r w:rsidRPr="009B6079">
        <w:rPr>
          <w:rFonts w:cstheme="minorHAnsi"/>
          <w:sz w:val="24"/>
          <w:szCs w:val="24"/>
        </w:rPr>
        <w:t>împiedică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înfăptuirea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justiţiei</w:t>
      </w:r>
      <w:proofErr w:type="spellEnd"/>
      <w:r w:rsidRPr="009B6079">
        <w:rPr>
          <w:rFonts w:cstheme="minorHAnsi"/>
          <w:sz w:val="24"/>
          <w:szCs w:val="24"/>
        </w:rPr>
        <w:t xml:space="preserve">, de </w:t>
      </w:r>
      <w:proofErr w:type="spellStart"/>
      <w:r w:rsidRPr="009B6079">
        <w:rPr>
          <w:rFonts w:cstheme="minorHAnsi"/>
          <w:sz w:val="24"/>
          <w:szCs w:val="24"/>
        </w:rPr>
        <w:t>fals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ori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unor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fapte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corupţie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unei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infracţiuni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săvârşite</w:t>
      </w:r>
      <w:proofErr w:type="spellEnd"/>
      <w:r w:rsidRPr="009B6079">
        <w:rPr>
          <w:rFonts w:cstheme="minorHAnsi"/>
          <w:sz w:val="24"/>
          <w:szCs w:val="24"/>
        </w:rPr>
        <w:t xml:space="preserve"> cu </w:t>
      </w:r>
      <w:proofErr w:type="spellStart"/>
      <w:r w:rsidRPr="009B6079">
        <w:rPr>
          <w:rFonts w:cstheme="minorHAnsi"/>
          <w:sz w:val="24"/>
          <w:szCs w:val="24"/>
        </w:rPr>
        <w:t>intenţie</w:t>
      </w:r>
      <w:proofErr w:type="spellEnd"/>
      <w:r w:rsidRPr="009B6079">
        <w:rPr>
          <w:rFonts w:cstheme="minorHAnsi"/>
          <w:sz w:val="24"/>
          <w:szCs w:val="24"/>
        </w:rPr>
        <w:t xml:space="preserve">, care </w:t>
      </w:r>
      <w:proofErr w:type="spellStart"/>
      <w:r w:rsidRPr="009B6079">
        <w:rPr>
          <w:rFonts w:cstheme="minorHAnsi"/>
          <w:sz w:val="24"/>
          <w:szCs w:val="24"/>
        </w:rPr>
        <w:t>ar</w:t>
      </w:r>
      <w:proofErr w:type="spellEnd"/>
      <w:r w:rsidRPr="009B6079">
        <w:rPr>
          <w:rFonts w:cstheme="minorHAnsi"/>
          <w:sz w:val="24"/>
          <w:szCs w:val="24"/>
        </w:rPr>
        <w:t xml:space="preserve"> face-o </w:t>
      </w:r>
      <w:proofErr w:type="spellStart"/>
      <w:r w:rsidRPr="009B6079">
        <w:rPr>
          <w:rFonts w:cstheme="minorHAnsi"/>
          <w:sz w:val="24"/>
          <w:szCs w:val="24"/>
        </w:rPr>
        <w:t>incompatibilă</w:t>
      </w:r>
      <w:proofErr w:type="spellEnd"/>
      <w:r w:rsidRPr="009B6079">
        <w:rPr>
          <w:rFonts w:cstheme="minorHAnsi"/>
          <w:sz w:val="24"/>
          <w:szCs w:val="24"/>
        </w:rPr>
        <w:t xml:space="preserve"> cu </w:t>
      </w:r>
      <w:proofErr w:type="spellStart"/>
      <w:r w:rsidRPr="009B6079">
        <w:rPr>
          <w:rFonts w:cstheme="minorHAnsi"/>
          <w:sz w:val="24"/>
          <w:szCs w:val="24"/>
        </w:rPr>
        <w:t>exercitarea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funcţiei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vacante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care </w:t>
      </w:r>
      <w:proofErr w:type="spellStart"/>
      <w:r w:rsidRPr="009B6079">
        <w:rPr>
          <w:rFonts w:cstheme="minorHAnsi"/>
          <w:sz w:val="24"/>
          <w:szCs w:val="24"/>
        </w:rPr>
        <w:t>candidează</w:t>
      </w:r>
      <w:proofErr w:type="spellEnd"/>
      <w:r w:rsidRPr="009B6079">
        <w:rPr>
          <w:rFonts w:cstheme="minorHAnsi"/>
          <w:sz w:val="24"/>
          <w:szCs w:val="24"/>
        </w:rPr>
        <w:t xml:space="preserve">, cu </w:t>
      </w:r>
      <w:proofErr w:type="spellStart"/>
      <w:r w:rsidRPr="009B6079">
        <w:rPr>
          <w:rFonts w:cstheme="minorHAnsi"/>
          <w:sz w:val="24"/>
          <w:szCs w:val="24"/>
        </w:rPr>
        <w:t>excepţia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situaţiei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care </w:t>
      </w:r>
      <w:proofErr w:type="gramStart"/>
      <w:r w:rsidRPr="009B6079">
        <w:rPr>
          <w:rFonts w:cstheme="minorHAnsi"/>
          <w:sz w:val="24"/>
          <w:szCs w:val="24"/>
        </w:rPr>
        <w:t>a</w:t>
      </w:r>
      <w:proofErr w:type="gram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intervenit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reabilitarea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410C4196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0E3CFF0C" w14:textId="77777777" w:rsidR="008446E4" w:rsidRPr="00C9633D" w:rsidRDefault="008446E4" w:rsidP="009B6079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9633D">
        <w:rPr>
          <w:rFonts w:cstheme="minorHAnsi"/>
          <w:b/>
          <w:bCs/>
          <w:sz w:val="24"/>
          <w:szCs w:val="24"/>
        </w:rPr>
        <w:t>Condiţii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specifice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participare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la concurs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pentru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ocuparea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funcţiei</w:t>
      </w:r>
      <w:proofErr w:type="spellEnd"/>
      <w:r w:rsidRPr="00C9633D">
        <w:rPr>
          <w:rFonts w:cstheme="minorHAnsi"/>
          <w:b/>
          <w:bCs/>
          <w:sz w:val="24"/>
          <w:szCs w:val="24"/>
        </w:rPr>
        <w:t>:</w:t>
      </w:r>
    </w:p>
    <w:p w14:paraId="551123E2" w14:textId="567C2D8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gramStart"/>
      <w:r w:rsidRPr="009B6079">
        <w:rPr>
          <w:rFonts w:cstheme="minorHAnsi"/>
          <w:sz w:val="24"/>
          <w:szCs w:val="24"/>
        </w:rPr>
        <w:t>a)</w:t>
      </w:r>
      <w:proofErr w:type="spellStart"/>
      <w:r w:rsidRPr="009B6079">
        <w:rPr>
          <w:rFonts w:cstheme="minorHAnsi"/>
          <w:sz w:val="24"/>
          <w:szCs w:val="24"/>
        </w:rPr>
        <w:t>diplomă</w:t>
      </w:r>
      <w:proofErr w:type="spellEnd"/>
      <w:proofErr w:type="gram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şcoală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sanitară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postliceală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echivalentă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diplomă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studii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postliceale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prin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echivalare</w:t>
      </w:r>
      <w:proofErr w:type="spellEnd"/>
      <w:r w:rsidRPr="009B6079">
        <w:rPr>
          <w:rFonts w:cstheme="minorHAnsi"/>
          <w:sz w:val="24"/>
          <w:szCs w:val="24"/>
        </w:rPr>
        <w:t xml:space="preserve"> cf. H.G. nr. 797/1997;</w:t>
      </w:r>
    </w:p>
    <w:p w14:paraId="0D9A7B9B" w14:textId="74EB81F6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b)5 ani </w:t>
      </w:r>
      <w:proofErr w:type="spellStart"/>
      <w:r w:rsidRPr="009B6079">
        <w:rPr>
          <w:rFonts w:cstheme="minorHAnsi"/>
          <w:sz w:val="24"/>
          <w:szCs w:val="24"/>
        </w:rPr>
        <w:t>vechime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funcţia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asistent</w:t>
      </w:r>
      <w:proofErr w:type="spellEnd"/>
      <w:r w:rsidRPr="009B6079">
        <w:rPr>
          <w:rFonts w:cstheme="minorHAnsi"/>
          <w:sz w:val="24"/>
          <w:szCs w:val="24"/>
        </w:rPr>
        <w:t xml:space="preserve"> medical generalist</w:t>
      </w:r>
    </w:p>
    <w:p w14:paraId="7A84AF5D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4F487C9E" w14:textId="77777777" w:rsidR="008446E4" w:rsidRPr="00C9633D" w:rsidRDefault="008446E4" w:rsidP="009B6079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9633D">
        <w:rPr>
          <w:rFonts w:cstheme="minorHAnsi"/>
          <w:b/>
          <w:bCs/>
          <w:sz w:val="24"/>
          <w:szCs w:val="24"/>
        </w:rPr>
        <w:t>Dosarul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de concurs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va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conţine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în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mod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obligatoriu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următoarele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documente</w:t>
      </w:r>
      <w:proofErr w:type="spellEnd"/>
      <w:r w:rsidRPr="00C9633D">
        <w:rPr>
          <w:rFonts w:cstheme="minorHAnsi"/>
          <w:b/>
          <w:bCs/>
          <w:sz w:val="24"/>
          <w:szCs w:val="24"/>
        </w:rPr>
        <w:t>:</w:t>
      </w:r>
    </w:p>
    <w:p w14:paraId="2AE1A0BA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a) </w:t>
      </w:r>
      <w:proofErr w:type="spellStart"/>
      <w:r w:rsidRPr="009B6079">
        <w:rPr>
          <w:rFonts w:cstheme="minorHAnsi"/>
          <w:sz w:val="24"/>
          <w:szCs w:val="24"/>
        </w:rPr>
        <w:t>copia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actului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identitate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2CDFC58E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b) </w:t>
      </w:r>
      <w:proofErr w:type="spellStart"/>
      <w:r w:rsidRPr="009B6079">
        <w:rPr>
          <w:rFonts w:cstheme="minorHAnsi"/>
          <w:sz w:val="24"/>
          <w:szCs w:val="24"/>
        </w:rPr>
        <w:t>formularul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înscriere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1FAAA517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c) </w:t>
      </w:r>
      <w:proofErr w:type="spellStart"/>
      <w:r w:rsidRPr="009B6079">
        <w:rPr>
          <w:rFonts w:cstheme="minorHAnsi"/>
          <w:sz w:val="24"/>
          <w:szCs w:val="24"/>
        </w:rPr>
        <w:t>copiile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diplomelor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studii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 ale </w:t>
      </w:r>
      <w:proofErr w:type="spellStart"/>
      <w:r w:rsidRPr="009B6079">
        <w:rPr>
          <w:rFonts w:cstheme="minorHAnsi"/>
          <w:sz w:val="24"/>
          <w:szCs w:val="24"/>
        </w:rPr>
        <w:t>altor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acte</w:t>
      </w:r>
      <w:proofErr w:type="spellEnd"/>
      <w:r w:rsidRPr="009B6079">
        <w:rPr>
          <w:rFonts w:cstheme="minorHAnsi"/>
          <w:sz w:val="24"/>
          <w:szCs w:val="24"/>
        </w:rPr>
        <w:t xml:space="preserve"> care </w:t>
      </w:r>
      <w:proofErr w:type="spellStart"/>
      <w:r w:rsidRPr="009B6079">
        <w:rPr>
          <w:rFonts w:cstheme="minorHAnsi"/>
          <w:sz w:val="24"/>
          <w:szCs w:val="24"/>
        </w:rPr>
        <w:t>atestă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efectuarea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unor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specializări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708C2849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d) certificate de </w:t>
      </w:r>
      <w:proofErr w:type="spellStart"/>
      <w:r w:rsidRPr="009B6079">
        <w:rPr>
          <w:rFonts w:cstheme="minorHAnsi"/>
          <w:sz w:val="24"/>
          <w:szCs w:val="24"/>
        </w:rPr>
        <w:t>membru</w:t>
      </w:r>
      <w:proofErr w:type="spellEnd"/>
      <w:r w:rsidRPr="009B6079">
        <w:rPr>
          <w:rFonts w:cstheme="minorHAnsi"/>
          <w:sz w:val="24"/>
          <w:szCs w:val="24"/>
        </w:rPr>
        <w:t xml:space="preserve"> O.A.M.G.M.A.M.R., </w:t>
      </w:r>
      <w:proofErr w:type="spellStart"/>
      <w:r w:rsidRPr="009B6079">
        <w:rPr>
          <w:rFonts w:cstheme="minorHAnsi"/>
          <w:sz w:val="24"/>
          <w:szCs w:val="24"/>
        </w:rPr>
        <w:t>aviz</w:t>
      </w:r>
      <w:proofErr w:type="spellEnd"/>
      <w:r w:rsidRPr="009B6079">
        <w:rPr>
          <w:rFonts w:cstheme="minorHAnsi"/>
          <w:sz w:val="24"/>
          <w:szCs w:val="24"/>
        </w:rPr>
        <w:t xml:space="preserve"> pe </w:t>
      </w:r>
      <w:proofErr w:type="spellStart"/>
      <w:r w:rsidRPr="009B6079">
        <w:rPr>
          <w:rFonts w:cstheme="minorHAnsi"/>
          <w:sz w:val="24"/>
          <w:szCs w:val="24"/>
        </w:rPr>
        <w:t>anul</w:t>
      </w:r>
      <w:proofErr w:type="spellEnd"/>
      <w:r w:rsidRPr="009B6079">
        <w:rPr>
          <w:rFonts w:cstheme="minorHAnsi"/>
          <w:sz w:val="24"/>
          <w:szCs w:val="24"/>
        </w:rPr>
        <w:t xml:space="preserve"> 2020 </w:t>
      </w:r>
      <w:proofErr w:type="spellStart"/>
      <w:r w:rsidRPr="009B6079">
        <w:rPr>
          <w:rFonts w:cstheme="minorHAnsi"/>
          <w:sz w:val="24"/>
          <w:szCs w:val="24"/>
        </w:rPr>
        <w:t>asigurări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răspundere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civilă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adeverinţă</w:t>
      </w:r>
      <w:proofErr w:type="spellEnd"/>
      <w:r w:rsidRPr="009B6079">
        <w:rPr>
          <w:rFonts w:cstheme="minorHAnsi"/>
          <w:sz w:val="24"/>
          <w:szCs w:val="24"/>
        </w:rPr>
        <w:t xml:space="preserve"> O.A.M.G.M.A.M.R.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participare</w:t>
      </w:r>
      <w:proofErr w:type="spellEnd"/>
      <w:r w:rsidRPr="009B6079">
        <w:rPr>
          <w:rFonts w:cstheme="minorHAnsi"/>
          <w:sz w:val="24"/>
          <w:szCs w:val="24"/>
        </w:rPr>
        <w:t xml:space="preserve"> la concurs;</w:t>
      </w:r>
    </w:p>
    <w:p w14:paraId="4BF27CEB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lastRenderedPageBreak/>
        <w:t xml:space="preserve">    e) </w:t>
      </w:r>
      <w:proofErr w:type="spellStart"/>
      <w:r w:rsidRPr="009B6079">
        <w:rPr>
          <w:rFonts w:cstheme="minorHAnsi"/>
          <w:sz w:val="24"/>
          <w:szCs w:val="24"/>
        </w:rPr>
        <w:t>copia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carnetului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muncă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după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caz</w:t>
      </w:r>
      <w:proofErr w:type="spellEnd"/>
      <w:r w:rsidRPr="009B6079">
        <w:rPr>
          <w:rFonts w:cstheme="minorHAnsi"/>
          <w:sz w:val="24"/>
          <w:szCs w:val="24"/>
        </w:rPr>
        <w:t xml:space="preserve">, o </w:t>
      </w:r>
      <w:proofErr w:type="spellStart"/>
      <w:r w:rsidRPr="009B6079">
        <w:rPr>
          <w:rFonts w:cstheme="minorHAnsi"/>
          <w:sz w:val="24"/>
          <w:szCs w:val="24"/>
        </w:rPr>
        <w:t>adeverinţă</w:t>
      </w:r>
      <w:proofErr w:type="spellEnd"/>
      <w:r w:rsidRPr="009B6079">
        <w:rPr>
          <w:rFonts w:cstheme="minorHAnsi"/>
          <w:sz w:val="24"/>
          <w:szCs w:val="24"/>
        </w:rPr>
        <w:t xml:space="preserve"> care </w:t>
      </w:r>
      <w:proofErr w:type="spellStart"/>
      <w:r w:rsidRPr="009B6079">
        <w:rPr>
          <w:rFonts w:cstheme="minorHAnsi"/>
          <w:sz w:val="24"/>
          <w:szCs w:val="24"/>
        </w:rPr>
        <w:t>să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ateste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vechimea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muncă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după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caz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specialitatea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studiilor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după</w:t>
      </w:r>
      <w:proofErr w:type="spellEnd"/>
      <w:r w:rsidRPr="009B6079">
        <w:rPr>
          <w:rFonts w:cstheme="minorHAnsi"/>
          <w:sz w:val="24"/>
          <w:szCs w:val="24"/>
        </w:rPr>
        <w:t xml:space="preserve"> data de 01.01.2011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copie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Raportul</w:t>
      </w:r>
      <w:proofErr w:type="spellEnd"/>
      <w:r w:rsidRPr="009B6079">
        <w:rPr>
          <w:rFonts w:cstheme="minorHAnsi"/>
          <w:sz w:val="24"/>
          <w:szCs w:val="24"/>
        </w:rPr>
        <w:t xml:space="preserve"> Revisal;</w:t>
      </w:r>
    </w:p>
    <w:p w14:paraId="30AF1BB6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f) </w:t>
      </w:r>
      <w:proofErr w:type="spellStart"/>
      <w:r w:rsidRPr="009B6079">
        <w:rPr>
          <w:rFonts w:cstheme="minorHAnsi"/>
          <w:sz w:val="24"/>
          <w:szCs w:val="24"/>
        </w:rPr>
        <w:t>cazierul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judiciar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48C6F4E0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g) </w:t>
      </w:r>
      <w:proofErr w:type="spellStart"/>
      <w:r w:rsidRPr="009B6079">
        <w:rPr>
          <w:rFonts w:cstheme="minorHAnsi"/>
          <w:sz w:val="24"/>
          <w:szCs w:val="24"/>
        </w:rPr>
        <w:t>adeverinţa</w:t>
      </w:r>
      <w:proofErr w:type="spellEnd"/>
      <w:r w:rsidRPr="009B6079">
        <w:rPr>
          <w:rFonts w:cstheme="minorHAnsi"/>
          <w:sz w:val="24"/>
          <w:szCs w:val="24"/>
        </w:rPr>
        <w:t xml:space="preserve"> care </w:t>
      </w:r>
      <w:proofErr w:type="spellStart"/>
      <w:r w:rsidRPr="009B6079">
        <w:rPr>
          <w:rFonts w:cstheme="minorHAnsi"/>
          <w:sz w:val="24"/>
          <w:szCs w:val="24"/>
        </w:rPr>
        <w:t>să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ateste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starea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sănătate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corespunzătoare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13AD1476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h) </w:t>
      </w:r>
      <w:proofErr w:type="spellStart"/>
      <w:r w:rsidRPr="009B6079">
        <w:rPr>
          <w:rFonts w:cstheme="minorHAnsi"/>
          <w:sz w:val="24"/>
          <w:szCs w:val="24"/>
        </w:rPr>
        <w:t>copia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fişei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evaluare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performanţelor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profesionale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individuale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după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caz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recomandarea</w:t>
      </w:r>
      <w:proofErr w:type="spellEnd"/>
      <w:r w:rsidRPr="009B6079">
        <w:rPr>
          <w:rFonts w:cstheme="minorHAnsi"/>
          <w:sz w:val="24"/>
          <w:szCs w:val="24"/>
        </w:rPr>
        <w:t xml:space="preserve"> de la </w:t>
      </w:r>
      <w:proofErr w:type="spellStart"/>
      <w:r w:rsidRPr="009B6079">
        <w:rPr>
          <w:rFonts w:cstheme="minorHAnsi"/>
          <w:sz w:val="24"/>
          <w:szCs w:val="24"/>
        </w:rPr>
        <w:t>ultimul</w:t>
      </w:r>
      <w:proofErr w:type="spellEnd"/>
      <w:r w:rsidRPr="009B6079">
        <w:rPr>
          <w:rFonts w:cstheme="minorHAnsi"/>
          <w:sz w:val="24"/>
          <w:szCs w:val="24"/>
        </w:rPr>
        <w:t xml:space="preserve"> loc de </w:t>
      </w:r>
      <w:proofErr w:type="spellStart"/>
      <w:r w:rsidRPr="009B6079">
        <w:rPr>
          <w:rFonts w:cstheme="minorHAnsi"/>
          <w:sz w:val="24"/>
          <w:szCs w:val="24"/>
        </w:rPr>
        <w:t>muncă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71F6B999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j) </w:t>
      </w:r>
      <w:proofErr w:type="spellStart"/>
      <w:r w:rsidRPr="009B6079">
        <w:rPr>
          <w:rFonts w:cstheme="minorHAnsi"/>
          <w:sz w:val="24"/>
          <w:szCs w:val="24"/>
        </w:rPr>
        <w:t>alte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înscrisuri</w:t>
      </w:r>
      <w:proofErr w:type="spellEnd"/>
      <w:r w:rsidRPr="009B6079">
        <w:rPr>
          <w:rFonts w:cstheme="minorHAnsi"/>
          <w:sz w:val="24"/>
          <w:szCs w:val="24"/>
        </w:rPr>
        <w:t xml:space="preserve"> din care </w:t>
      </w:r>
      <w:proofErr w:type="spellStart"/>
      <w:r w:rsidRPr="009B6079">
        <w:rPr>
          <w:rFonts w:cstheme="minorHAnsi"/>
          <w:sz w:val="24"/>
          <w:szCs w:val="24"/>
        </w:rPr>
        <w:t>să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rezulte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îndeplinirea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condiţiilor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speciale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participare</w:t>
      </w:r>
      <w:proofErr w:type="spellEnd"/>
      <w:r w:rsidRPr="009B6079">
        <w:rPr>
          <w:rFonts w:cstheme="minorHAnsi"/>
          <w:sz w:val="24"/>
          <w:szCs w:val="24"/>
        </w:rPr>
        <w:t xml:space="preserve"> la concurs.</w:t>
      </w:r>
    </w:p>
    <w:p w14:paraId="213B0E68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</w:t>
      </w:r>
      <w:proofErr w:type="spellStart"/>
      <w:r w:rsidRPr="009B6079">
        <w:rPr>
          <w:rFonts w:cstheme="minorHAnsi"/>
          <w:sz w:val="24"/>
          <w:szCs w:val="24"/>
        </w:rPr>
        <w:t>Copiile</w:t>
      </w:r>
      <w:proofErr w:type="spellEnd"/>
      <w:r w:rsidRPr="009B6079">
        <w:rPr>
          <w:rFonts w:cstheme="minorHAnsi"/>
          <w:sz w:val="24"/>
          <w:szCs w:val="24"/>
        </w:rPr>
        <w:t xml:space="preserve"> de pe </w:t>
      </w:r>
      <w:proofErr w:type="spellStart"/>
      <w:r w:rsidRPr="009B6079">
        <w:rPr>
          <w:rFonts w:cstheme="minorHAnsi"/>
          <w:sz w:val="24"/>
          <w:szCs w:val="24"/>
        </w:rPr>
        <w:t>actele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prevăzute</w:t>
      </w:r>
      <w:proofErr w:type="spellEnd"/>
      <w:r w:rsidRPr="009B6079">
        <w:rPr>
          <w:rFonts w:cstheme="minorHAnsi"/>
          <w:sz w:val="24"/>
          <w:szCs w:val="24"/>
        </w:rPr>
        <w:t xml:space="preserve"> la </w:t>
      </w:r>
      <w:proofErr w:type="spellStart"/>
      <w:r w:rsidRPr="009B6079">
        <w:rPr>
          <w:rFonts w:cstheme="minorHAnsi"/>
          <w:sz w:val="24"/>
          <w:szCs w:val="24"/>
        </w:rPr>
        <w:t>alin</w:t>
      </w:r>
      <w:proofErr w:type="spellEnd"/>
      <w:r w:rsidRPr="009B6079">
        <w:rPr>
          <w:rFonts w:cstheme="minorHAnsi"/>
          <w:sz w:val="24"/>
          <w:szCs w:val="24"/>
        </w:rPr>
        <w:t xml:space="preserve">. (1) se </w:t>
      </w:r>
      <w:proofErr w:type="spellStart"/>
      <w:r w:rsidRPr="009B6079">
        <w:rPr>
          <w:rFonts w:cstheme="minorHAnsi"/>
          <w:sz w:val="24"/>
          <w:szCs w:val="24"/>
        </w:rPr>
        <w:t>prezintă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însoţite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documentele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originale</w:t>
      </w:r>
      <w:proofErr w:type="spellEnd"/>
      <w:r w:rsidRPr="009B6079">
        <w:rPr>
          <w:rFonts w:cstheme="minorHAnsi"/>
          <w:sz w:val="24"/>
          <w:szCs w:val="24"/>
        </w:rPr>
        <w:t xml:space="preserve">, care se </w:t>
      </w:r>
      <w:proofErr w:type="spellStart"/>
      <w:r w:rsidRPr="009B6079">
        <w:rPr>
          <w:rFonts w:cstheme="minorHAnsi"/>
          <w:sz w:val="24"/>
          <w:szCs w:val="24"/>
        </w:rPr>
        <w:t>certifică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conformitatea</w:t>
      </w:r>
      <w:proofErr w:type="spellEnd"/>
      <w:r w:rsidRPr="009B6079">
        <w:rPr>
          <w:rFonts w:cstheme="minorHAnsi"/>
          <w:sz w:val="24"/>
          <w:szCs w:val="24"/>
        </w:rPr>
        <w:t xml:space="preserve"> cu </w:t>
      </w:r>
      <w:proofErr w:type="spellStart"/>
      <w:r w:rsidRPr="009B6079">
        <w:rPr>
          <w:rFonts w:cstheme="minorHAnsi"/>
          <w:sz w:val="24"/>
          <w:szCs w:val="24"/>
        </w:rPr>
        <w:t>originalul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către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secretariatul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comisiei</w:t>
      </w:r>
      <w:proofErr w:type="spellEnd"/>
      <w:r w:rsidRPr="009B6079">
        <w:rPr>
          <w:rFonts w:cstheme="minorHAnsi"/>
          <w:sz w:val="24"/>
          <w:szCs w:val="24"/>
        </w:rPr>
        <w:t xml:space="preserve"> de concurs,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copii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legalizate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71A46DF1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</w:t>
      </w:r>
      <w:proofErr w:type="spellStart"/>
      <w:r w:rsidRPr="009B6079">
        <w:rPr>
          <w:rFonts w:cstheme="minorHAnsi"/>
          <w:sz w:val="24"/>
          <w:szCs w:val="24"/>
        </w:rPr>
        <w:t>Formularul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înscriere</w:t>
      </w:r>
      <w:proofErr w:type="spellEnd"/>
      <w:r w:rsidRPr="009B6079">
        <w:rPr>
          <w:rFonts w:cstheme="minorHAnsi"/>
          <w:sz w:val="24"/>
          <w:szCs w:val="24"/>
        </w:rPr>
        <w:t xml:space="preserve"> se </w:t>
      </w:r>
      <w:proofErr w:type="spellStart"/>
      <w:r w:rsidRPr="009B6079">
        <w:rPr>
          <w:rFonts w:cstheme="minorHAnsi"/>
          <w:sz w:val="24"/>
          <w:szCs w:val="24"/>
        </w:rPr>
        <w:t>pune</w:t>
      </w:r>
      <w:proofErr w:type="spellEnd"/>
      <w:r w:rsidRPr="009B6079">
        <w:rPr>
          <w:rFonts w:cstheme="minorHAnsi"/>
          <w:sz w:val="24"/>
          <w:szCs w:val="24"/>
        </w:rPr>
        <w:t xml:space="preserve"> la </w:t>
      </w:r>
      <w:proofErr w:type="spellStart"/>
      <w:r w:rsidRPr="009B6079">
        <w:rPr>
          <w:rFonts w:cstheme="minorHAnsi"/>
          <w:sz w:val="24"/>
          <w:szCs w:val="24"/>
        </w:rPr>
        <w:t>dispoziţia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candidaţilor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prin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secretariatul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comisiei</w:t>
      </w:r>
      <w:proofErr w:type="spellEnd"/>
      <w:r w:rsidRPr="009B6079">
        <w:rPr>
          <w:rFonts w:cstheme="minorHAnsi"/>
          <w:sz w:val="24"/>
          <w:szCs w:val="24"/>
        </w:rPr>
        <w:t xml:space="preserve"> de concurs din </w:t>
      </w:r>
      <w:proofErr w:type="spellStart"/>
      <w:r w:rsidRPr="009B6079">
        <w:rPr>
          <w:rFonts w:cstheme="minorHAnsi"/>
          <w:sz w:val="24"/>
          <w:szCs w:val="24"/>
        </w:rPr>
        <w:t>cadrul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instituţiei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publice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organizatoare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concursului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4C1A9F4D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 - </w:t>
      </w:r>
      <w:proofErr w:type="spellStart"/>
      <w:r w:rsidRPr="009B6079">
        <w:rPr>
          <w:rFonts w:cstheme="minorHAnsi"/>
          <w:sz w:val="24"/>
          <w:szCs w:val="24"/>
        </w:rPr>
        <w:t>chitanţa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plată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taxei</w:t>
      </w:r>
      <w:proofErr w:type="spellEnd"/>
      <w:r w:rsidRPr="009B6079">
        <w:rPr>
          <w:rFonts w:cstheme="minorHAnsi"/>
          <w:sz w:val="24"/>
          <w:szCs w:val="24"/>
        </w:rPr>
        <w:t xml:space="preserve"> de concurs.</w:t>
      </w:r>
    </w:p>
    <w:p w14:paraId="345E246A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Taxa de </w:t>
      </w:r>
      <w:proofErr w:type="spellStart"/>
      <w:r w:rsidRPr="009B6079">
        <w:rPr>
          <w:rFonts w:cstheme="minorHAnsi"/>
          <w:sz w:val="24"/>
          <w:szCs w:val="24"/>
        </w:rPr>
        <w:t>înscriere</w:t>
      </w:r>
      <w:proofErr w:type="spellEnd"/>
      <w:r w:rsidRPr="009B6079">
        <w:rPr>
          <w:rFonts w:cstheme="minorHAnsi"/>
          <w:sz w:val="24"/>
          <w:szCs w:val="24"/>
        </w:rPr>
        <w:t xml:space="preserve"> la concurs </w:t>
      </w:r>
      <w:proofErr w:type="spellStart"/>
      <w:r w:rsidRPr="009B6079">
        <w:rPr>
          <w:rFonts w:cstheme="minorHAnsi"/>
          <w:sz w:val="24"/>
          <w:szCs w:val="24"/>
        </w:rPr>
        <w:t>este</w:t>
      </w:r>
      <w:proofErr w:type="spellEnd"/>
      <w:r w:rsidRPr="009B6079">
        <w:rPr>
          <w:rFonts w:cstheme="minorHAnsi"/>
          <w:sz w:val="24"/>
          <w:szCs w:val="24"/>
        </w:rPr>
        <w:t xml:space="preserve"> de 100 de lei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 se </w:t>
      </w:r>
      <w:proofErr w:type="spellStart"/>
      <w:r w:rsidRPr="009B6079">
        <w:rPr>
          <w:rFonts w:cstheme="minorHAnsi"/>
          <w:sz w:val="24"/>
          <w:szCs w:val="24"/>
        </w:rPr>
        <w:t>va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achita</w:t>
      </w:r>
      <w:proofErr w:type="spellEnd"/>
      <w:r w:rsidRPr="009B6079">
        <w:rPr>
          <w:rFonts w:cstheme="minorHAnsi"/>
          <w:sz w:val="24"/>
          <w:szCs w:val="24"/>
        </w:rPr>
        <w:t xml:space="preserve"> la </w:t>
      </w:r>
      <w:proofErr w:type="spellStart"/>
      <w:r w:rsidRPr="009B6079">
        <w:rPr>
          <w:rFonts w:cstheme="minorHAnsi"/>
          <w:sz w:val="24"/>
          <w:szCs w:val="24"/>
        </w:rPr>
        <w:t>sediul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unităţii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1AA7CF60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32CB59B0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   La concurs se pot </w:t>
      </w:r>
      <w:proofErr w:type="spellStart"/>
      <w:r w:rsidRPr="009B6079">
        <w:rPr>
          <w:rFonts w:cstheme="minorHAnsi"/>
          <w:sz w:val="24"/>
          <w:szCs w:val="24"/>
        </w:rPr>
        <w:t>prezenta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asistenţi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medicali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generalişti</w:t>
      </w:r>
      <w:proofErr w:type="spellEnd"/>
      <w:r w:rsidRPr="009B6079">
        <w:rPr>
          <w:rFonts w:cstheme="minorHAnsi"/>
          <w:sz w:val="24"/>
          <w:szCs w:val="24"/>
        </w:rPr>
        <w:t xml:space="preserve"> cu o </w:t>
      </w:r>
      <w:proofErr w:type="spellStart"/>
      <w:r w:rsidRPr="009B6079">
        <w:rPr>
          <w:rFonts w:cstheme="minorHAnsi"/>
          <w:sz w:val="24"/>
          <w:szCs w:val="24"/>
        </w:rPr>
        <w:t>vechime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cel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puţin</w:t>
      </w:r>
      <w:proofErr w:type="spellEnd"/>
      <w:r w:rsidRPr="009B6079">
        <w:rPr>
          <w:rFonts w:cstheme="minorHAnsi"/>
          <w:sz w:val="24"/>
          <w:szCs w:val="24"/>
        </w:rPr>
        <w:t xml:space="preserve"> 5 ani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specialitatea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postului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specialitate</w:t>
      </w:r>
      <w:proofErr w:type="spellEnd"/>
      <w:r w:rsidRPr="009B6079">
        <w:rPr>
          <w:rFonts w:cstheme="minorHAnsi"/>
          <w:sz w:val="24"/>
          <w:szCs w:val="24"/>
        </w:rPr>
        <w:t xml:space="preserve"> pe care o </w:t>
      </w:r>
      <w:proofErr w:type="spellStart"/>
      <w:r w:rsidRPr="009B6079">
        <w:rPr>
          <w:rFonts w:cstheme="minorHAnsi"/>
          <w:sz w:val="24"/>
          <w:szCs w:val="24"/>
        </w:rPr>
        <w:t>practică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mod </w:t>
      </w:r>
      <w:proofErr w:type="spellStart"/>
      <w:r w:rsidRPr="009B6079">
        <w:rPr>
          <w:rFonts w:cstheme="minorHAnsi"/>
          <w:sz w:val="24"/>
          <w:szCs w:val="24"/>
        </w:rPr>
        <w:t>curent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3E3C772D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30B4C2B4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conformitate</w:t>
      </w:r>
      <w:proofErr w:type="spellEnd"/>
      <w:r w:rsidRPr="009B6079">
        <w:rPr>
          <w:rFonts w:cstheme="minorHAnsi"/>
          <w:sz w:val="24"/>
          <w:szCs w:val="24"/>
        </w:rPr>
        <w:t xml:space="preserve"> cu </w:t>
      </w:r>
      <w:proofErr w:type="spellStart"/>
      <w:r w:rsidRPr="009B6079">
        <w:rPr>
          <w:rFonts w:cstheme="minorHAnsi"/>
          <w:sz w:val="24"/>
          <w:szCs w:val="24"/>
        </w:rPr>
        <w:t>prevederile</w:t>
      </w:r>
      <w:proofErr w:type="spellEnd"/>
      <w:r w:rsidRPr="009B6079">
        <w:rPr>
          <w:rFonts w:cstheme="minorHAnsi"/>
          <w:sz w:val="24"/>
          <w:szCs w:val="24"/>
        </w:rPr>
        <w:t xml:space="preserve"> art.17 din </w:t>
      </w:r>
      <w:proofErr w:type="spellStart"/>
      <w:r w:rsidRPr="009B6079">
        <w:rPr>
          <w:rFonts w:cstheme="minorHAnsi"/>
          <w:sz w:val="24"/>
          <w:szCs w:val="24"/>
        </w:rPr>
        <w:t>Ordonanţă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Urgenţă</w:t>
      </w:r>
      <w:proofErr w:type="spellEnd"/>
      <w:r w:rsidRPr="009B6079">
        <w:rPr>
          <w:rFonts w:cstheme="minorHAnsi"/>
          <w:sz w:val="24"/>
          <w:szCs w:val="24"/>
        </w:rPr>
        <w:t xml:space="preserve"> nr.144 din 2008, </w:t>
      </w:r>
      <w:proofErr w:type="spellStart"/>
      <w:r w:rsidRPr="009B6079">
        <w:rPr>
          <w:rFonts w:cstheme="minorHAnsi"/>
          <w:sz w:val="24"/>
          <w:szCs w:val="24"/>
        </w:rPr>
        <w:t>privind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exercitarea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profesiei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asistent</w:t>
      </w:r>
      <w:proofErr w:type="spellEnd"/>
      <w:r w:rsidRPr="009B6079">
        <w:rPr>
          <w:rFonts w:cstheme="minorHAnsi"/>
          <w:sz w:val="24"/>
          <w:szCs w:val="24"/>
        </w:rPr>
        <w:t xml:space="preserve"> medical generalist,</w:t>
      </w:r>
    </w:p>
    <w:p w14:paraId="219E4690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Asistenţii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medicali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generalişti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moaşele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asistenţii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medicali</w:t>
      </w:r>
      <w:proofErr w:type="spellEnd"/>
      <w:r w:rsidRPr="009B6079">
        <w:rPr>
          <w:rFonts w:cstheme="minorHAnsi"/>
          <w:sz w:val="24"/>
          <w:szCs w:val="24"/>
        </w:rPr>
        <w:t xml:space="preserve"> care au </w:t>
      </w:r>
      <w:proofErr w:type="spellStart"/>
      <w:r w:rsidRPr="009B6079">
        <w:rPr>
          <w:rFonts w:cstheme="minorHAnsi"/>
          <w:sz w:val="24"/>
          <w:szCs w:val="24"/>
        </w:rPr>
        <w:t>împlinit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vârsta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pensionare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prevăzută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lege</w:t>
      </w:r>
      <w:proofErr w:type="spellEnd"/>
      <w:r w:rsidRPr="009B6079">
        <w:rPr>
          <w:rFonts w:cstheme="minorHAnsi"/>
          <w:sz w:val="24"/>
          <w:szCs w:val="24"/>
        </w:rPr>
        <w:t xml:space="preserve"> nu pot </w:t>
      </w:r>
      <w:proofErr w:type="spellStart"/>
      <w:r w:rsidRPr="009B6079">
        <w:rPr>
          <w:rFonts w:cstheme="minorHAnsi"/>
          <w:sz w:val="24"/>
          <w:szCs w:val="24"/>
        </w:rPr>
        <w:t>deţine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funcţii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conducere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5005CD9D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09ADEEEF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Concursul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va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constă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susţinerea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probei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scrise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interviu</w:t>
      </w:r>
      <w:proofErr w:type="spellEnd"/>
      <w:r w:rsidRPr="009B6079">
        <w:rPr>
          <w:rFonts w:cstheme="minorHAnsi"/>
          <w:sz w:val="24"/>
          <w:szCs w:val="24"/>
        </w:rPr>
        <w:t>:</w:t>
      </w:r>
    </w:p>
    <w:p w14:paraId="43C833A7" w14:textId="77777777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70B3F3B4" w14:textId="7A44FDC4" w:rsidR="008446E4" w:rsidRPr="00C9633D" w:rsidRDefault="008446E4" w:rsidP="009B6079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9633D">
        <w:rPr>
          <w:rFonts w:cstheme="minorHAnsi"/>
          <w:b/>
          <w:bCs/>
          <w:sz w:val="24"/>
          <w:szCs w:val="24"/>
        </w:rPr>
        <w:t>Proba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scrisă</w:t>
      </w:r>
      <w:proofErr w:type="spellEnd"/>
    </w:p>
    <w:p w14:paraId="42993906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Subiectele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testul-grilă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proba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scrisă</w:t>
      </w:r>
      <w:proofErr w:type="spellEnd"/>
      <w:r w:rsidRPr="009B6079">
        <w:rPr>
          <w:rFonts w:cstheme="minorHAnsi"/>
          <w:sz w:val="24"/>
          <w:szCs w:val="24"/>
        </w:rPr>
        <w:t xml:space="preserve"> se </w:t>
      </w:r>
      <w:proofErr w:type="spellStart"/>
      <w:r w:rsidRPr="009B6079">
        <w:rPr>
          <w:rFonts w:cstheme="minorHAnsi"/>
          <w:sz w:val="24"/>
          <w:szCs w:val="24"/>
        </w:rPr>
        <w:t>stabilesc</w:t>
      </w:r>
      <w:proofErr w:type="spellEnd"/>
      <w:r w:rsidRPr="009B6079">
        <w:rPr>
          <w:rFonts w:cstheme="minorHAnsi"/>
          <w:sz w:val="24"/>
          <w:szCs w:val="24"/>
        </w:rPr>
        <w:t xml:space="preserve"> pe </w:t>
      </w:r>
      <w:proofErr w:type="spellStart"/>
      <w:r w:rsidRPr="009B6079">
        <w:rPr>
          <w:rFonts w:cstheme="minorHAnsi"/>
          <w:sz w:val="24"/>
          <w:szCs w:val="24"/>
        </w:rPr>
        <w:t>baza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bibliografiei</w:t>
      </w:r>
      <w:proofErr w:type="spellEnd"/>
      <w:r w:rsidRPr="009B6079">
        <w:rPr>
          <w:rFonts w:cstheme="minorHAnsi"/>
          <w:sz w:val="24"/>
          <w:szCs w:val="24"/>
        </w:rPr>
        <w:t xml:space="preserve"> de concurs</w:t>
      </w:r>
    </w:p>
    <w:p w14:paraId="0B2D861B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Comisia</w:t>
      </w:r>
      <w:proofErr w:type="spellEnd"/>
      <w:r w:rsidRPr="009B6079">
        <w:rPr>
          <w:rFonts w:cstheme="minorHAnsi"/>
          <w:sz w:val="24"/>
          <w:szCs w:val="24"/>
        </w:rPr>
        <w:t xml:space="preserve"> de concurs </w:t>
      </w:r>
      <w:proofErr w:type="spellStart"/>
      <w:r w:rsidRPr="009B6079">
        <w:rPr>
          <w:rFonts w:cstheme="minorHAnsi"/>
          <w:sz w:val="24"/>
          <w:szCs w:val="24"/>
        </w:rPr>
        <w:t>va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stabili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subiectele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testul-grilă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proba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scrisă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ziua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concursului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6C7E7500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Seturile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subiecte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sau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testele-grilă</w:t>
      </w:r>
      <w:proofErr w:type="spellEnd"/>
      <w:r w:rsidRPr="009B6079">
        <w:rPr>
          <w:rFonts w:cstheme="minorHAnsi"/>
          <w:sz w:val="24"/>
          <w:szCs w:val="24"/>
        </w:rPr>
        <w:t xml:space="preserve"> se </w:t>
      </w:r>
      <w:proofErr w:type="spellStart"/>
      <w:r w:rsidRPr="009B6079">
        <w:rPr>
          <w:rFonts w:cstheme="minorHAnsi"/>
          <w:sz w:val="24"/>
          <w:szCs w:val="24"/>
        </w:rPr>
        <w:t>semnează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toţi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membrii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comisiei</w:t>
      </w:r>
      <w:proofErr w:type="spellEnd"/>
      <w:r w:rsidRPr="009B6079">
        <w:rPr>
          <w:rFonts w:cstheme="minorHAnsi"/>
          <w:sz w:val="24"/>
          <w:szCs w:val="24"/>
        </w:rPr>
        <w:t xml:space="preserve"> de concurs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 se </w:t>
      </w:r>
      <w:proofErr w:type="spellStart"/>
      <w:r w:rsidRPr="009B6079">
        <w:rPr>
          <w:rFonts w:cstheme="minorHAnsi"/>
          <w:sz w:val="24"/>
          <w:szCs w:val="24"/>
        </w:rPr>
        <w:t>închid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plicuri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sigilate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purtând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ştampila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instituţiei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publice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organizatoare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concursului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4A5B6DDF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Comisia</w:t>
      </w:r>
      <w:proofErr w:type="spellEnd"/>
      <w:r w:rsidRPr="009B6079">
        <w:rPr>
          <w:rFonts w:cstheme="minorHAnsi"/>
          <w:sz w:val="24"/>
          <w:szCs w:val="24"/>
        </w:rPr>
        <w:t xml:space="preserve"> de concurs </w:t>
      </w:r>
      <w:proofErr w:type="spellStart"/>
      <w:r w:rsidRPr="009B6079">
        <w:rPr>
          <w:rFonts w:cstheme="minorHAnsi"/>
          <w:sz w:val="24"/>
          <w:szCs w:val="24"/>
        </w:rPr>
        <w:t>stabileşte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modul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acordare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punctajului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proba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scrisă</w:t>
      </w:r>
      <w:proofErr w:type="spellEnd"/>
      <w:r w:rsidRPr="009B6079">
        <w:rPr>
          <w:rFonts w:cstheme="minorHAnsi"/>
          <w:sz w:val="24"/>
          <w:szCs w:val="24"/>
        </w:rPr>
        <w:t xml:space="preserve">, care se </w:t>
      </w:r>
      <w:proofErr w:type="spellStart"/>
      <w:r w:rsidRPr="009B6079">
        <w:rPr>
          <w:rFonts w:cstheme="minorHAnsi"/>
          <w:sz w:val="24"/>
          <w:szCs w:val="24"/>
        </w:rPr>
        <w:t>afişează</w:t>
      </w:r>
      <w:proofErr w:type="spellEnd"/>
      <w:r w:rsidRPr="009B6079">
        <w:rPr>
          <w:rFonts w:cstheme="minorHAnsi"/>
          <w:sz w:val="24"/>
          <w:szCs w:val="24"/>
        </w:rPr>
        <w:t xml:space="preserve"> la </w:t>
      </w:r>
      <w:proofErr w:type="spellStart"/>
      <w:r w:rsidRPr="009B6079">
        <w:rPr>
          <w:rFonts w:cstheme="minorHAnsi"/>
          <w:sz w:val="24"/>
          <w:szCs w:val="24"/>
        </w:rPr>
        <w:t>finalizarea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acestei</w:t>
      </w:r>
      <w:proofErr w:type="spellEnd"/>
      <w:r w:rsidRPr="009B6079">
        <w:rPr>
          <w:rFonts w:cstheme="minorHAnsi"/>
          <w:sz w:val="24"/>
          <w:szCs w:val="24"/>
        </w:rPr>
        <w:t xml:space="preserve"> probe, la </w:t>
      </w:r>
      <w:proofErr w:type="spellStart"/>
      <w:r w:rsidRPr="009B6079">
        <w:rPr>
          <w:rFonts w:cstheme="minorHAnsi"/>
          <w:sz w:val="24"/>
          <w:szCs w:val="24"/>
        </w:rPr>
        <w:t>locul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desfăşurării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concursului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3092DB01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0CE88AC9" w14:textId="77777777" w:rsidR="008446E4" w:rsidRPr="00C9633D" w:rsidRDefault="008446E4" w:rsidP="009B6079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C9633D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Interviu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</w:t>
      </w:r>
    </w:p>
    <w:p w14:paraId="5020F731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Comisia</w:t>
      </w:r>
      <w:proofErr w:type="spellEnd"/>
      <w:r w:rsidRPr="009B6079">
        <w:rPr>
          <w:rFonts w:cstheme="minorHAnsi"/>
          <w:sz w:val="24"/>
          <w:szCs w:val="24"/>
        </w:rPr>
        <w:t xml:space="preserve"> de concurs </w:t>
      </w:r>
      <w:proofErr w:type="spellStart"/>
      <w:r w:rsidRPr="009B6079">
        <w:rPr>
          <w:rFonts w:cstheme="minorHAnsi"/>
          <w:sz w:val="24"/>
          <w:szCs w:val="24"/>
        </w:rPr>
        <w:t>stabileşte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planul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interviu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care </w:t>
      </w:r>
      <w:proofErr w:type="spellStart"/>
      <w:r w:rsidRPr="009B6079">
        <w:rPr>
          <w:rFonts w:cstheme="minorHAnsi"/>
          <w:sz w:val="24"/>
          <w:szCs w:val="24"/>
        </w:rPr>
        <w:t>vor</w:t>
      </w:r>
      <w:proofErr w:type="spellEnd"/>
      <w:r w:rsidRPr="009B6079">
        <w:rPr>
          <w:rFonts w:cstheme="minorHAnsi"/>
          <w:sz w:val="24"/>
          <w:szCs w:val="24"/>
        </w:rPr>
        <w:t xml:space="preserve"> fi testate </w:t>
      </w:r>
      <w:proofErr w:type="spellStart"/>
      <w:r w:rsidRPr="009B6079">
        <w:rPr>
          <w:rFonts w:cstheme="minorHAnsi"/>
          <w:sz w:val="24"/>
          <w:szCs w:val="24"/>
        </w:rPr>
        <w:t>cunoştinţele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teoretice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 practice, </w:t>
      </w:r>
      <w:proofErr w:type="spellStart"/>
      <w:r w:rsidRPr="009B6079">
        <w:rPr>
          <w:rFonts w:cstheme="minorHAnsi"/>
          <w:sz w:val="24"/>
          <w:szCs w:val="24"/>
        </w:rPr>
        <w:t>abilităţile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aptitudinile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candidatului</w:t>
      </w:r>
      <w:proofErr w:type="spellEnd"/>
      <w:r w:rsidRPr="009B6079">
        <w:rPr>
          <w:rFonts w:cstheme="minorHAnsi"/>
          <w:sz w:val="24"/>
          <w:szCs w:val="24"/>
        </w:rPr>
        <w:t xml:space="preserve"> pe </w:t>
      </w:r>
      <w:proofErr w:type="spellStart"/>
      <w:r w:rsidRPr="009B6079">
        <w:rPr>
          <w:rFonts w:cstheme="minorHAnsi"/>
          <w:sz w:val="24"/>
          <w:szCs w:val="24"/>
        </w:rPr>
        <w:t>baza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următoarelor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criterii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evaluare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performanţelor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profesionale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individuale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raport</w:t>
      </w:r>
      <w:proofErr w:type="spellEnd"/>
      <w:r w:rsidRPr="009B6079">
        <w:rPr>
          <w:rFonts w:cstheme="minorHAnsi"/>
          <w:sz w:val="24"/>
          <w:szCs w:val="24"/>
        </w:rPr>
        <w:t xml:space="preserve"> cu </w:t>
      </w:r>
      <w:proofErr w:type="spellStart"/>
      <w:r w:rsidRPr="009B6079">
        <w:rPr>
          <w:rFonts w:cstheme="minorHAnsi"/>
          <w:sz w:val="24"/>
          <w:szCs w:val="24"/>
        </w:rPr>
        <w:t>cerinţele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postului</w:t>
      </w:r>
      <w:proofErr w:type="spellEnd"/>
      <w:r w:rsidRPr="009B6079">
        <w:rPr>
          <w:rFonts w:cstheme="minorHAnsi"/>
          <w:sz w:val="24"/>
          <w:szCs w:val="24"/>
        </w:rPr>
        <w:t>:</w:t>
      </w:r>
    </w:p>
    <w:p w14:paraId="1BB7F928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a) </w:t>
      </w:r>
      <w:proofErr w:type="spellStart"/>
      <w:r w:rsidRPr="009B6079">
        <w:rPr>
          <w:rFonts w:cstheme="minorHAnsi"/>
          <w:sz w:val="24"/>
          <w:szCs w:val="24"/>
        </w:rPr>
        <w:t>pregătirea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profesională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7BDE2BA6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b) </w:t>
      </w:r>
      <w:proofErr w:type="spellStart"/>
      <w:r w:rsidRPr="009B6079">
        <w:rPr>
          <w:rFonts w:cstheme="minorHAnsi"/>
          <w:sz w:val="24"/>
          <w:szCs w:val="24"/>
        </w:rPr>
        <w:t>pregătirea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teoretică</w:t>
      </w:r>
      <w:proofErr w:type="spellEnd"/>
      <w:r w:rsidRPr="009B6079">
        <w:rPr>
          <w:rFonts w:cstheme="minorHAnsi"/>
          <w:sz w:val="24"/>
          <w:szCs w:val="24"/>
        </w:rPr>
        <w:t xml:space="preserve"> pe </w:t>
      </w:r>
      <w:proofErr w:type="spellStart"/>
      <w:r w:rsidRPr="009B6079">
        <w:rPr>
          <w:rFonts w:cstheme="minorHAnsi"/>
          <w:sz w:val="24"/>
          <w:szCs w:val="24"/>
        </w:rPr>
        <w:t>baza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bibliografiei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stabilite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153D8162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c) </w:t>
      </w:r>
      <w:proofErr w:type="spellStart"/>
      <w:r w:rsidRPr="009B6079">
        <w:rPr>
          <w:rFonts w:cstheme="minorHAnsi"/>
          <w:sz w:val="24"/>
          <w:szCs w:val="24"/>
        </w:rPr>
        <w:t>aptitudini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comunicare</w:t>
      </w:r>
      <w:proofErr w:type="spellEnd"/>
      <w:r w:rsidRPr="009B6079">
        <w:rPr>
          <w:rFonts w:cstheme="minorHAnsi"/>
          <w:sz w:val="24"/>
          <w:szCs w:val="24"/>
        </w:rPr>
        <w:t>/</w:t>
      </w:r>
      <w:proofErr w:type="spellStart"/>
      <w:r w:rsidRPr="009B6079">
        <w:rPr>
          <w:rFonts w:cstheme="minorHAnsi"/>
          <w:sz w:val="24"/>
          <w:szCs w:val="24"/>
        </w:rPr>
        <w:t>reprezentare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73994CAA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d) </w:t>
      </w:r>
      <w:proofErr w:type="spellStart"/>
      <w:r w:rsidRPr="009B6079">
        <w:rPr>
          <w:rFonts w:cstheme="minorHAnsi"/>
          <w:sz w:val="24"/>
          <w:szCs w:val="24"/>
        </w:rPr>
        <w:t>abilităţi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impuse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exercitarea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funcţiei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5B1EFB36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e) </w:t>
      </w:r>
      <w:proofErr w:type="spellStart"/>
      <w:r w:rsidRPr="009B6079">
        <w:rPr>
          <w:rFonts w:cstheme="minorHAnsi"/>
          <w:sz w:val="24"/>
          <w:szCs w:val="24"/>
        </w:rPr>
        <w:t>motivaţia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candidatului</w:t>
      </w:r>
      <w:proofErr w:type="spellEnd"/>
      <w:r w:rsidRPr="009B6079">
        <w:rPr>
          <w:rFonts w:cstheme="minorHAnsi"/>
          <w:sz w:val="24"/>
          <w:szCs w:val="24"/>
        </w:rPr>
        <w:t>;</w:t>
      </w:r>
    </w:p>
    <w:p w14:paraId="4E981E5C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    f) </w:t>
      </w:r>
      <w:proofErr w:type="spellStart"/>
      <w:r w:rsidRPr="009B6079">
        <w:rPr>
          <w:rFonts w:cstheme="minorHAnsi"/>
          <w:sz w:val="24"/>
          <w:szCs w:val="24"/>
        </w:rPr>
        <w:t>capacitatea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decizie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şi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organizare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funcţiile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conducere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3CD17DCC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4BD3D4CC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lastRenderedPageBreak/>
        <w:t>Fiecare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probă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concursului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va</w:t>
      </w:r>
      <w:proofErr w:type="spellEnd"/>
      <w:r w:rsidRPr="009B6079">
        <w:rPr>
          <w:rFonts w:cstheme="minorHAnsi"/>
          <w:sz w:val="24"/>
          <w:szCs w:val="24"/>
        </w:rPr>
        <w:t xml:space="preserve"> fi </w:t>
      </w:r>
      <w:proofErr w:type="spellStart"/>
      <w:r w:rsidRPr="009B6079">
        <w:rPr>
          <w:rFonts w:cstheme="minorHAnsi"/>
          <w:sz w:val="24"/>
          <w:szCs w:val="24"/>
        </w:rPr>
        <w:t>notată</w:t>
      </w:r>
      <w:proofErr w:type="spellEnd"/>
      <w:r w:rsidRPr="009B6079">
        <w:rPr>
          <w:rFonts w:cstheme="minorHAnsi"/>
          <w:sz w:val="24"/>
          <w:szCs w:val="24"/>
        </w:rPr>
        <w:t xml:space="preserve"> cu note de la 1 la 10 de </w:t>
      </w:r>
      <w:proofErr w:type="spellStart"/>
      <w:r w:rsidRPr="009B6079">
        <w:rPr>
          <w:rFonts w:cstheme="minorHAnsi"/>
          <w:sz w:val="24"/>
          <w:szCs w:val="24"/>
        </w:rPr>
        <w:t>către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fiecare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membru</w:t>
      </w:r>
      <w:proofErr w:type="spellEnd"/>
      <w:r w:rsidRPr="009B6079">
        <w:rPr>
          <w:rFonts w:cstheme="minorHAnsi"/>
          <w:sz w:val="24"/>
          <w:szCs w:val="24"/>
        </w:rPr>
        <w:t xml:space="preserve"> al </w:t>
      </w:r>
      <w:proofErr w:type="spellStart"/>
      <w:r w:rsidRPr="009B6079">
        <w:rPr>
          <w:rFonts w:cstheme="minorHAnsi"/>
          <w:sz w:val="24"/>
          <w:szCs w:val="24"/>
        </w:rPr>
        <w:t>comisiei</w:t>
      </w:r>
      <w:proofErr w:type="spellEnd"/>
      <w:r w:rsidRPr="009B6079">
        <w:rPr>
          <w:rFonts w:cstheme="minorHAnsi"/>
          <w:sz w:val="24"/>
          <w:szCs w:val="24"/>
        </w:rPr>
        <w:t xml:space="preserve"> de concurs.</w:t>
      </w:r>
    </w:p>
    <w:p w14:paraId="18978036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a fi </w:t>
      </w:r>
      <w:proofErr w:type="spellStart"/>
      <w:r w:rsidRPr="009B6079">
        <w:rPr>
          <w:rFonts w:cstheme="minorHAnsi"/>
          <w:sz w:val="24"/>
          <w:szCs w:val="24"/>
        </w:rPr>
        <w:t>declaraţi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admişi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candidaţii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trebuie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obţină</w:t>
      </w:r>
      <w:proofErr w:type="spellEnd"/>
      <w:r w:rsidRPr="009B6079">
        <w:rPr>
          <w:rFonts w:cstheme="minorHAnsi"/>
          <w:sz w:val="24"/>
          <w:szCs w:val="24"/>
        </w:rPr>
        <w:t xml:space="preserve"> la </w:t>
      </w:r>
      <w:proofErr w:type="spellStart"/>
      <w:r w:rsidRPr="009B6079">
        <w:rPr>
          <w:rFonts w:cstheme="minorHAnsi"/>
          <w:sz w:val="24"/>
          <w:szCs w:val="24"/>
        </w:rPr>
        <w:t>fiecare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probă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cel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puţin</w:t>
      </w:r>
      <w:proofErr w:type="spellEnd"/>
      <w:r w:rsidRPr="009B6079">
        <w:rPr>
          <w:rFonts w:cstheme="minorHAnsi"/>
          <w:sz w:val="24"/>
          <w:szCs w:val="24"/>
        </w:rPr>
        <w:t xml:space="preserve"> nota 7. </w:t>
      </w:r>
      <w:proofErr w:type="spellStart"/>
      <w:r w:rsidRPr="009B6079">
        <w:rPr>
          <w:rFonts w:cstheme="minorHAnsi"/>
          <w:sz w:val="24"/>
          <w:szCs w:val="24"/>
        </w:rPr>
        <w:t>Promovarea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probei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scrise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este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obligatorie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susţinerea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probei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orale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071E52E4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Rezultatul</w:t>
      </w:r>
      <w:proofErr w:type="spellEnd"/>
      <w:r w:rsidRPr="009B6079">
        <w:rPr>
          <w:rFonts w:cstheme="minorHAnsi"/>
          <w:sz w:val="24"/>
          <w:szCs w:val="24"/>
        </w:rPr>
        <w:t xml:space="preserve"> final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fiecare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probă</w:t>
      </w:r>
      <w:proofErr w:type="spellEnd"/>
      <w:r w:rsidRPr="009B6079">
        <w:rPr>
          <w:rFonts w:cstheme="minorHAnsi"/>
          <w:sz w:val="24"/>
          <w:szCs w:val="24"/>
        </w:rPr>
        <w:t xml:space="preserve"> se </w:t>
      </w:r>
      <w:proofErr w:type="spellStart"/>
      <w:r w:rsidRPr="009B6079">
        <w:rPr>
          <w:rFonts w:cstheme="minorHAnsi"/>
          <w:sz w:val="24"/>
          <w:szCs w:val="24"/>
        </w:rPr>
        <w:t>întocmeşte</w:t>
      </w:r>
      <w:proofErr w:type="spellEnd"/>
      <w:r w:rsidRPr="009B6079">
        <w:rPr>
          <w:rFonts w:cstheme="minorHAnsi"/>
          <w:sz w:val="24"/>
          <w:szCs w:val="24"/>
        </w:rPr>
        <w:t xml:space="preserve"> pe </w:t>
      </w:r>
      <w:proofErr w:type="spellStart"/>
      <w:r w:rsidRPr="009B6079">
        <w:rPr>
          <w:rFonts w:cstheme="minorHAnsi"/>
          <w:sz w:val="24"/>
          <w:szCs w:val="24"/>
        </w:rPr>
        <w:t>baza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mediei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aritmetice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notelor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acordate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fiecare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membru</w:t>
      </w:r>
      <w:proofErr w:type="spellEnd"/>
      <w:r w:rsidRPr="009B6079">
        <w:rPr>
          <w:rFonts w:cstheme="minorHAnsi"/>
          <w:sz w:val="24"/>
          <w:szCs w:val="24"/>
        </w:rPr>
        <w:t xml:space="preserve"> al </w:t>
      </w:r>
      <w:proofErr w:type="spellStart"/>
      <w:r w:rsidRPr="009B6079">
        <w:rPr>
          <w:rFonts w:cstheme="minorHAnsi"/>
          <w:sz w:val="24"/>
          <w:szCs w:val="24"/>
        </w:rPr>
        <w:t>comisiei</w:t>
      </w:r>
      <w:proofErr w:type="spellEnd"/>
      <w:r w:rsidRPr="009B6079">
        <w:rPr>
          <w:rFonts w:cstheme="minorHAnsi"/>
          <w:sz w:val="24"/>
          <w:szCs w:val="24"/>
        </w:rPr>
        <w:t xml:space="preserve"> de concurs.</w:t>
      </w:r>
    </w:p>
    <w:p w14:paraId="315E9BF1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15913F59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Rezultatele</w:t>
      </w:r>
      <w:proofErr w:type="spellEnd"/>
      <w:r w:rsidRPr="009B6079">
        <w:rPr>
          <w:rFonts w:cstheme="minorHAnsi"/>
          <w:sz w:val="24"/>
          <w:szCs w:val="24"/>
        </w:rPr>
        <w:t xml:space="preserve"> finale ale </w:t>
      </w:r>
      <w:proofErr w:type="spellStart"/>
      <w:r w:rsidRPr="009B6079">
        <w:rPr>
          <w:rFonts w:cstheme="minorHAnsi"/>
          <w:sz w:val="24"/>
          <w:szCs w:val="24"/>
        </w:rPr>
        <w:t>concursului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ordine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descrescătoare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vor</w:t>
      </w:r>
      <w:proofErr w:type="spellEnd"/>
      <w:r w:rsidRPr="009B6079">
        <w:rPr>
          <w:rFonts w:cstheme="minorHAnsi"/>
          <w:sz w:val="24"/>
          <w:szCs w:val="24"/>
        </w:rPr>
        <w:t xml:space="preserve"> fi </w:t>
      </w:r>
      <w:proofErr w:type="spellStart"/>
      <w:r w:rsidRPr="009B6079">
        <w:rPr>
          <w:rFonts w:cstheme="minorHAnsi"/>
          <w:sz w:val="24"/>
          <w:szCs w:val="24"/>
        </w:rPr>
        <w:t>înscrise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într</w:t>
      </w:r>
      <w:proofErr w:type="spellEnd"/>
      <w:r w:rsidRPr="009B6079">
        <w:rPr>
          <w:rFonts w:cstheme="minorHAnsi"/>
          <w:sz w:val="24"/>
          <w:szCs w:val="24"/>
        </w:rPr>
        <w:t xml:space="preserve">-un </w:t>
      </w:r>
      <w:proofErr w:type="spellStart"/>
      <w:r w:rsidRPr="009B6079">
        <w:rPr>
          <w:rFonts w:cstheme="minorHAnsi"/>
          <w:sz w:val="24"/>
          <w:szCs w:val="24"/>
        </w:rPr>
        <w:t>centralizator</w:t>
      </w:r>
      <w:proofErr w:type="spellEnd"/>
      <w:r w:rsidRPr="009B6079">
        <w:rPr>
          <w:rFonts w:cstheme="minorHAnsi"/>
          <w:sz w:val="24"/>
          <w:szCs w:val="24"/>
        </w:rPr>
        <w:t xml:space="preserve"> nominal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care se </w:t>
      </w:r>
      <w:proofErr w:type="spellStart"/>
      <w:r w:rsidRPr="009B6079">
        <w:rPr>
          <w:rFonts w:cstheme="minorHAnsi"/>
          <w:sz w:val="24"/>
          <w:szCs w:val="24"/>
        </w:rPr>
        <w:t>va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menţiona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fiecare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candidat</w:t>
      </w:r>
      <w:proofErr w:type="spellEnd"/>
      <w:r w:rsidRPr="009B6079">
        <w:rPr>
          <w:rFonts w:cstheme="minorHAnsi"/>
          <w:sz w:val="24"/>
          <w:szCs w:val="24"/>
        </w:rPr>
        <w:t xml:space="preserve">, nota </w:t>
      </w:r>
      <w:proofErr w:type="spellStart"/>
      <w:r w:rsidRPr="009B6079">
        <w:rPr>
          <w:rFonts w:cstheme="minorHAnsi"/>
          <w:sz w:val="24"/>
          <w:szCs w:val="24"/>
        </w:rPr>
        <w:t>obţinută</w:t>
      </w:r>
      <w:proofErr w:type="spellEnd"/>
      <w:r w:rsidRPr="009B6079">
        <w:rPr>
          <w:rFonts w:cstheme="minorHAnsi"/>
          <w:sz w:val="24"/>
          <w:szCs w:val="24"/>
        </w:rPr>
        <w:t xml:space="preserve"> la </w:t>
      </w:r>
      <w:proofErr w:type="spellStart"/>
      <w:r w:rsidRPr="009B6079">
        <w:rPr>
          <w:rFonts w:cstheme="minorHAnsi"/>
          <w:sz w:val="24"/>
          <w:szCs w:val="24"/>
        </w:rPr>
        <w:t>fiecare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dintre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probele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concursului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vederea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depunerii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eventualelor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contestaţii</w:t>
      </w:r>
      <w:proofErr w:type="spellEnd"/>
      <w:r w:rsidRPr="009B6079">
        <w:rPr>
          <w:rFonts w:cstheme="minorHAnsi"/>
          <w:sz w:val="24"/>
          <w:szCs w:val="24"/>
        </w:rPr>
        <w:t xml:space="preserve">. </w:t>
      </w:r>
      <w:proofErr w:type="spellStart"/>
      <w:r w:rsidRPr="009B6079">
        <w:rPr>
          <w:rFonts w:cstheme="minorHAnsi"/>
          <w:sz w:val="24"/>
          <w:szCs w:val="24"/>
        </w:rPr>
        <w:t>Centralizatorul</w:t>
      </w:r>
      <w:proofErr w:type="spellEnd"/>
      <w:r w:rsidRPr="009B6079">
        <w:rPr>
          <w:rFonts w:cstheme="minorHAnsi"/>
          <w:sz w:val="24"/>
          <w:szCs w:val="24"/>
        </w:rPr>
        <w:t xml:space="preserve"> nominal se </w:t>
      </w:r>
      <w:proofErr w:type="spellStart"/>
      <w:r w:rsidRPr="009B6079">
        <w:rPr>
          <w:rFonts w:cstheme="minorHAnsi"/>
          <w:sz w:val="24"/>
          <w:szCs w:val="24"/>
        </w:rPr>
        <w:t>semnează</w:t>
      </w:r>
      <w:proofErr w:type="spellEnd"/>
      <w:r w:rsidRPr="009B6079">
        <w:rPr>
          <w:rFonts w:cstheme="minorHAnsi"/>
          <w:sz w:val="24"/>
          <w:szCs w:val="24"/>
        </w:rPr>
        <w:t xml:space="preserve"> pe </w:t>
      </w:r>
      <w:proofErr w:type="spellStart"/>
      <w:r w:rsidRPr="009B6079">
        <w:rPr>
          <w:rFonts w:cstheme="minorHAnsi"/>
          <w:sz w:val="24"/>
          <w:szCs w:val="24"/>
        </w:rPr>
        <w:t>fiecare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pagină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fiecare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dintre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membrii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comisiei</w:t>
      </w:r>
      <w:proofErr w:type="spellEnd"/>
      <w:r w:rsidRPr="009B6079">
        <w:rPr>
          <w:rFonts w:cstheme="minorHAnsi"/>
          <w:sz w:val="24"/>
          <w:szCs w:val="24"/>
        </w:rPr>
        <w:t xml:space="preserve"> de concurs.</w:t>
      </w:r>
    </w:p>
    <w:p w14:paraId="00380829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009DC3AC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vederea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angajării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candidatul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declarat</w:t>
      </w:r>
      <w:proofErr w:type="spellEnd"/>
      <w:r w:rsidRPr="009B6079">
        <w:rPr>
          <w:rFonts w:cstheme="minorHAnsi"/>
          <w:sz w:val="24"/>
          <w:szCs w:val="24"/>
        </w:rPr>
        <w:t xml:space="preserve"> admis </w:t>
      </w:r>
      <w:proofErr w:type="spellStart"/>
      <w:r w:rsidRPr="009B6079">
        <w:rPr>
          <w:rFonts w:cstheme="minorHAnsi"/>
          <w:sz w:val="24"/>
          <w:szCs w:val="24"/>
        </w:rPr>
        <w:t>trebuie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să</w:t>
      </w:r>
      <w:proofErr w:type="spellEnd"/>
      <w:r w:rsidRPr="009B6079">
        <w:rPr>
          <w:rFonts w:cstheme="minorHAnsi"/>
          <w:sz w:val="24"/>
          <w:szCs w:val="24"/>
        </w:rPr>
        <w:t xml:space="preserve"> se </w:t>
      </w:r>
      <w:proofErr w:type="spellStart"/>
      <w:r w:rsidRPr="009B6079">
        <w:rPr>
          <w:rFonts w:cstheme="minorHAnsi"/>
          <w:sz w:val="24"/>
          <w:szCs w:val="24"/>
        </w:rPr>
        <w:t>prezinte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termen de 5 </w:t>
      </w:r>
      <w:proofErr w:type="spellStart"/>
      <w:r w:rsidRPr="009B6079">
        <w:rPr>
          <w:rFonts w:cstheme="minorHAnsi"/>
          <w:sz w:val="24"/>
          <w:szCs w:val="24"/>
        </w:rPr>
        <w:t>zile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lucrătoare</w:t>
      </w:r>
      <w:proofErr w:type="spellEnd"/>
      <w:r w:rsidRPr="009B6079">
        <w:rPr>
          <w:rFonts w:cstheme="minorHAnsi"/>
          <w:sz w:val="24"/>
          <w:szCs w:val="24"/>
        </w:rPr>
        <w:t xml:space="preserve"> de la data </w:t>
      </w:r>
      <w:proofErr w:type="spellStart"/>
      <w:r w:rsidRPr="009B6079">
        <w:rPr>
          <w:rFonts w:cstheme="minorHAnsi"/>
          <w:sz w:val="24"/>
          <w:szCs w:val="24"/>
        </w:rPr>
        <w:t>expirării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termenului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prevăzut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contestaţii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3F68487F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Neprezentarea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candidatului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termen de 5 </w:t>
      </w:r>
      <w:proofErr w:type="spellStart"/>
      <w:r w:rsidRPr="009B6079">
        <w:rPr>
          <w:rFonts w:cstheme="minorHAnsi"/>
          <w:sz w:val="24"/>
          <w:szCs w:val="24"/>
        </w:rPr>
        <w:t>zile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lucrătoare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vederea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angajării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atrage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decăderea</w:t>
      </w:r>
      <w:proofErr w:type="spellEnd"/>
      <w:r w:rsidRPr="009B6079">
        <w:rPr>
          <w:rFonts w:cstheme="minorHAnsi"/>
          <w:sz w:val="24"/>
          <w:szCs w:val="24"/>
        </w:rPr>
        <w:t xml:space="preserve"> din </w:t>
      </w:r>
      <w:proofErr w:type="spellStart"/>
      <w:r w:rsidRPr="009B6079">
        <w:rPr>
          <w:rFonts w:cstheme="minorHAnsi"/>
          <w:sz w:val="24"/>
          <w:szCs w:val="24"/>
        </w:rPr>
        <w:t>dreptul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gramStart"/>
      <w:r w:rsidRPr="009B6079">
        <w:rPr>
          <w:rFonts w:cstheme="minorHAnsi"/>
          <w:sz w:val="24"/>
          <w:szCs w:val="24"/>
        </w:rPr>
        <w:t>a</w:t>
      </w:r>
      <w:proofErr w:type="gram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ocupa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postul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pentru</w:t>
      </w:r>
      <w:proofErr w:type="spellEnd"/>
      <w:r w:rsidRPr="009B6079">
        <w:rPr>
          <w:rFonts w:cstheme="minorHAnsi"/>
          <w:sz w:val="24"/>
          <w:szCs w:val="24"/>
        </w:rPr>
        <w:t xml:space="preserve"> care a </w:t>
      </w:r>
      <w:proofErr w:type="spellStart"/>
      <w:r w:rsidRPr="009B6079">
        <w:rPr>
          <w:rFonts w:cstheme="minorHAnsi"/>
          <w:sz w:val="24"/>
          <w:szCs w:val="24"/>
        </w:rPr>
        <w:t>candidat</w:t>
      </w:r>
      <w:proofErr w:type="spellEnd"/>
      <w:r w:rsidRPr="009B6079">
        <w:rPr>
          <w:rFonts w:cstheme="minorHAnsi"/>
          <w:sz w:val="24"/>
          <w:szCs w:val="24"/>
        </w:rPr>
        <w:t>.</w:t>
      </w:r>
    </w:p>
    <w:p w14:paraId="1EB1FC07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2D1E6712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Emiterea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actului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administrativ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angajare</w:t>
      </w:r>
      <w:proofErr w:type="spellEnd"/>
      <w:r w:rsidRPr="009B6079">
        <w:rPr>
          <w:rFonts w:cstheme="minorHAnsi"/>
          <w:sz w:val="24"/>
          <w:szCs w:val="24"/>
        </w:rPr>
        <w:t xml:space="preserve"> se face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termen de </w:t>
      </w:r>
      <w:proofErr w:type="spellStart"/>
      <w:r w:rsidRPr="009B6079">
        <w:rPr>
          <w:rFonts w:cstheme="minorHAnsi"/>
          <w:sz w:val="24"/>
          <w:szCs w:val="24"/>
        </w:rPr>
        <w:t>cel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mult</w:t>
      </w:r>
      <w:proofErr w:type="spellEnd"/>
      <w:r w:rsidRPr="009B6079">
        <w:rPr>
          <w:rFonts w:cstheme="minorHAnsi"/>
          <w:sz w:val="24"/>
          <w:szCs w:val="24"/>
        </w:rPr>
        <w:t xml:space="preserve"> 15 </w:t>
      </w:r>
      <w:proofErr w:type="spellStart"/>
      <w:r w:rsidRPr="009B6079">
        <w:rPr>
          <w:rFonts w:cstheme="minorHAnsi"/>
          <w:sz w:val="24"/>
          <w:szCs w:val="24"/>
        </w:rPr>
        <w:t>zile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lucrătoare</w:t>
      </w:r>
      <w:proofErr w:type="spellEnd"/>
      <w:r w:rsidRPr="009B6079">
        <w:rPr>
          <w:rFonts w:cstheme="minorHAnsi"/>
          <w:sz w:val="24"/>
          <w:szCs w:val="24"/>
        </w:rPr>
        <w:t xml:space="preserve"> de la data la care </w:t>
      </w:r>
      <w:proofErr w:type="spellStart"/>
      <w:r w:rsidRPr="009B6079">
        <w:rPr>
          <w:rFonts w:cstheme="minorHAnsi"/>
          <w:sz w:val="24"/>
          <w:szCs w:val="24"/>
        </w:rPr>
        <w:t>candidatul</w:t>
      </w:r>
      <w:proofErr w:type="spellEnd"/>
      <w:r w:rsidRPr="009B6079">
        <w:rPr>
          <w:rFonts w:cstheme="minorHAnsi"/>
          <w:sz w:val="24"/>
          <w:szCs w:val="24"/>
        </w:rPr>
        <w:t xml:space="preserve"> a </w:t>
      </w:r>
      <w:proofErr w:type="spellStart"/>
      <w:r w:rsidRPr="009B6079">
        <w:rPr>
          <w:rFonts w:cstheme="minorHAnsi"/>
          <w:sz w:val="24"/>
          <w:szCs w:val="24"/>
        </w:rPr>
        <w:t>fost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declarat</w:t>
      </w:r>
      <w:proofErr w:type="spellEnd"/>
      <w:r w:rsidRPr="009B6079">
        <w:rPr>
          <w:rFonts w:cstheme="minorHAnsi"/>
          <w:sz w:val="24"/>
          <w:szCs w:val="24"/>
        </w:rPr>
        <w:t xml:space="preserve"> admis.</w:t>
      </w:r>
    </w:p>
    <w:p w14:paraId="0264DECE" w14:textId="77777777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72C44054" w14:textId="70E85CC1" w:rsidR="008446E4" w:rsidRPr="009B6079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9B6079">
        <w:rPr>
          <w:rFonts w:cstheme="minorHAnsi"/>
          <w:sz w:val="24"/>
          <w:szCs w:val="24"/>
        </w:rPr>
        <w:t>Înscrierea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candidaţilor</w:t>
      </w:r>
      <w:proofErr w:type="spellEnd"/>
      <w:r w:rsidRPr="009B6079">
        <w:rPr>
          <w:rFonts w:cstheme="minorHAnsi"/>
          <w:sz w:val="24"/>
          <w:szCs w:val="24"/>
        </w:rPr>
        <w:t xml:space="preserve"> se </w:t>
      </w:r>
      <w:proofErr w:type="spellStart"/>
      <w:r w:rsidRPr="009B6079">
        <w:rPr>
          <w:rFonts w:cstheme="minorHAnsi"/>
          <w:sz w:val="24"/>
          <w:szCs w:val="24"/>
        </w:rPr>
        <w:t>va</w:t>
      </w:r>
      <w:proofErr w:type="spellEnd"/>
      <w:r w:rsidRPr="009B6079">
        <w:rPr>
          <w:rFonts w:cstheme="minorHAnsi"/>
          <w:sz w:val="24"/>
          <w:szCs w:val="24"/>
        </w:rPr>
        <w:t xml:space="preserve"> face la</w:t>
      </w:r>
      <w:r w:rsidR="0068594D">
        <w:rPr>
          <w:rFonts w:cstheme="minorHAnsi"/>
          <w:sz w:val="24"/>
          <w:szCs w:val="24"/>
        </w:rPr>
        <w:t xml:space="preserve"> </w:t>
      </w:r>
      <w:proofErr w:type="spellStart"/>
      <w:r w:rsidR="00E07EF4">
        <w:rPr>
          <w:rFonts w:cstheme="minorHAnsi"/>
          <w:sz w:val="24"/>
          <w:szCs w:val="24"/>
        </w:rPr>
        <w:t>secretariatul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Spitalului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Judeţean</w:t>
      </w:r>
      <w:proofErr w:type="spellEnd"/>
      <w:r w:rsidRPr="009B6079">
        <w:rPr>
          <w:rFonts w:cstheme="minorHAnsi"/>
          <w:sz w:val="24"/>
          <w:szCs w:val="24"/>
        </w:rPr>
        <w:t xml:space="preserve"> de </w:t>
      </w:r>
      <w:proofErr w:type="spellStart"/>
      <w:r w:rsidRPr="009B6079">
        <w:rPr>
          <w:rFonts w:cstheme="minorHAnsi"/>
          <w:sz w:val="24"/>
          <w:szCs w:val="24"/>
        </w:rPr>
        <w:t>Urgenţă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Miercurea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Ciuc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B6079">
        <w:rPr>
          <w:rFonts w:cstheme="minorHAnsi"/>
          <w:sz w:val="24"/>
          <w:szCs w:val="24"/>
        </w:rPr>
        <w:t>Str.Dr.Dénes</w:t>
      </w:r>
      <w:proofErr w:type="spellEnd"/>
      <w:proofErr w:type="gramEnd"/>
      <w:r w:rsidRPr="009B6079">
        <w:rPr>
          <w:rFonts w:cstheme="minorHAnsi"/>
          <w:sz w:val="24"/>
          <w:szCs w:val="24"/>
        </w:rPr>
        <w:t xml:space="preserve"> László nr. 2,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termen de 10 </w:t>
      </w:r>
      <w:proofErr w:type="spellStart"/>
      <w:r w:rsidRPr="009B6079">
        <w:rPr>
          <w:rFonts w:cstheme="minorHAnsi"/>
          <w:sz w:val="24"/>
          <w:szCs w:val="24"/>
        </w:rPr>
        <w:t>zile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calendaristice</w:t>
      </w:r>
      <w:proofErr w:type="spellEnd"/>
      <w:r w:rsidRPr="009B6079">
        <w:rPr>
          <w:rFonts w:cstheme="minorHAnsi"/>
          <w:sz w:val="24"/>
          <w:szCs w:val="24"/>
        </w:rPr>
        <w:t xml:space="preserve"> de la </w:t>
      </w:r>
      <w:proofErr w:type="spellStart"/>
      <w:r w:rsidRPr="009B6079">
        <w:rPr>
          <w:rFonts w:cstheme="minorHAnsi"/>
          <w:sz w:val="24"/>
          <w:szCs w:val="24"/>
        </w:rPr>
        <w:t>publicarea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anunţului</w:t>
      </w:r>
      <w:proofErr w:type="spellEnd"/>
      <w:r w:rsidRPr="009B6079">
        <w:rPr>
          <w:rFonts w:cstheme="minorHAnsi"/>
          <w:sz w:val="24"/>
          <w:szCs w:val="24"/>
        </w:rPr>
        <w:t xml:space="preserve">, </w:t>
      </w:r>
      <w:proofErr w:type="spellStart"/>
      <w:r w:rsidRPr="009B6079">
        <w:rPr>
          <w:rFonts w:cstheme="minorHAnsi"/>
          <w:sz w:val="24"/>
          <w:szCs w:val="24"/>
        </w:rPr>
        <w:t>în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intervalele</w:t>
      </w:r>
      <w:proofErr w:type="spellEnd"/>
      <w:r w:rsidRPr="009B6079">
        <w:rPr>
          <w:rFonts w:cstheme="minorHAnsi"/>
          <w:sz w:val="24"/>
          <w:szCs w:val="24"/>
        </w:rPr>
        <w:t xml:space="preserve"> </w:t>
      </w:r>
      <w:proofErr w:type="spellStart"/>
      <w:r w:rsidRPr="009B6079">
        <w:rPr>
          <w:rFonts w:cstheme="minorHAnsi"/>
          <w:sz w:val="24"/>
          <w:szCs w:val="24"/>
        </w:rPr>
        <w:t>orare</w:t>
      </w:r>
      <w:proofErr w:type="spellEnd"/>
      <w:r w:rsidRPr="009B6079">
        <w:rPr>
          <w:rFonts w:cstheme="minorHAnsi"/>
          <w:sz w:val="24"/>
          <w:szCs w:val="24"/>
        </w:rPr>
        <w:t>: 8:00-1</w:t>
      </w:r>
      <w:r w:rsidR="0068594D">
        <w:rPr>
          <w:rFonts w:cstheme="minorHAnsi"/>
          <w:sz w:val="24"/>
          <w:szCs w:val="24"/>
        </w:rPr>
        <w:t>6</w:t>
      </w:r>
      <w:r w:rsidRPr="009B6079">
        <w:rPr>
          <w:rFonts w:cstheme="minorHAnsi"/>
          <w:sz w:val="24"/>
          <w:szCs w:val="24"/>
        </w:rPr>
        <w:t xml:space="preserve">:00,  </w:t>
      </w:r>
    </w:p>
    <w:p w14:paraId="6DE4B8E5" w14:textId="277AA290" w:rsidR="008446E4" w:rsidRDefault="008446E4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26BB265C" w14:textId="77777777" w:rsidR="00C9633D" w:rsidRPr="009B6079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7A962CFD" w14:textId="77777777" w:rsidR="008446E4" w:rsidRPr="009B6079" w:rsidRDefault="008446E4" w:rsidP="00C9633D">
      <w:pPr>
        <w:pStyle w:val="NoSpacing"/>
        <w:jc w:val="center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>Manager,</w:t>
      </w:r>
    </w:p>
    <w:p w14:paraId="6E48D33A" w14:textId="77777777" w:rsidR="008446E4" w:rsidRPr="009B6079" w:rsidRDefault="008446E4" w:rsidP="00C9633D">
      <w:pPr>
        <w:pStyle w:val="NoSpacing"/>
        <w:jc w:val="center"/>
        <w:rPr>
          <w:rFonts w:cstheme="minorHAnsi"/>
          <w:sz w:val="24"/>
          <w:szCs w:val="24"/>
        </w:rPr>
      </w:pPr>
      <w:r w:rsidRPr="009B6079">
        <w:rPr>
          <w:rFonts w:cstheme="minorHAnsi"/>
          <w:sz w:val="24"/>
          <w:szCs w:val="24"/>
        </w:rPr>
        <w:t xml:space="preserve">Dr. </w:t>
      </w:r>
      <w:proofErr w:type="spellStart"/>
      <w:r w:rsidRPr="009B6079">
        <w:rPr>
          <w:rFonts w:cstheme="minorHAnsi"/>
          <w:sz w:val="24"/>
          <w:szCs w:val="24"/>
        </w:rPr>
        <w:t>Konrád</w:t>
      </w:r>
      <w:proofErr w:type="spellEnd"/>
      <w:r w:rsidRPr="009B6079">
        <w:rPr>
          <w:rFonts w:cstheme="minorHAnsi"/>
          <w:sz w:val="24"/>
          <w:szCs w:val="24"/>
        </w:rPr>
        <w:t xml:space="preserve"> Judith</w:t>
      </w:r>
    </w:p>
    <w:p w14:paraId="52988695" w14:textId="63455290" w:rsidR="006F20DD" w:rsidRDefault="006F20DD" w:rsidP="00C9633D">
      <w:pPr>
        <w:pStyle w:val="NoSpacing"/>
        <w:jc w:val="center"/>
        <w:rPr>
          <w:rFonts w:cstheme="minorHAnsi"/>
          <w:sz w:val="24"/>
          <w:szCs w:val="24"/>
        </w:rPr>
      </w:pPr>
    </w:p>
    <w:p w14:paraId="757D3B72" w14:textId="22C65507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2DB8AF8E" w14:textId="2133B567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57C2E996" w14:textId="6B881008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5DDBFC5D" w14:textId="5B6D668E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0F044F93" w14:textId="336D62CA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0673B58E" w14:textId="2008B7B8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097CCAFD" w14:textId="138407C8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4B2B3C27" w14:textId="54AF7C5C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6B42A73E" w14:textId="7716DCD9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43235D41" w14:textId="3EBD5A29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01389EAE" w14:textId="742C2D22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5DCC6CD5" w14:textId="7272536C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26F75A8F" w14:textId="7A59F165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678E9A89" w14:textId="64CB7ADE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6D359593" w14:textId="3BB81D11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213FE7F9" w14:textId="7C3E9A80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1" layoutInCell="1" allowOverlap="1" wp14:anchorId="08BA111F" wp14:editId="6FF194E9">
            <wp:simplePos x="0" y="0"/>
            <wp:positionH relativeFrom="page">
              <wp:posOffset>133350</wp:posOffset>
            </wp:positionH>
            <wp:positionV relativeFrom="page">
              <wp:posOffset>8913495</wp:posOffset>
            </wp:positionV>
            <wp:extent cx="7559675" cy="1331595"/>
            <wp:effectExtent l="0" t="0" r="3175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9E476" w14:textId="05EEB775" w:rsidR="00C9633D" w:rsidRDefault="00C9633D">
      <w:pPr>
        <w:pStyle w:val="Header"/>
      </w:pPr>
    </w:p>
    <w:p w14:paraId="676E58BC" w14:textId="77777777" w:rsidR="00C9633D" w:rsidRDefault="00C9633D"/>
    <w:p w14:paraId="61F62610" w14:textId="77777777" w:rsidR="0068594D" w:rsidRDefault="00C9633D">
      <w:pPr>
        <w:pStyle w:val="Header"/>
      </w:pP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28E3AEA" wp14:editId="2576DA88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F223" w14:textId="77777777" w:rsidR="00C9633D" w:rsidRDefault="00C9633D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3AEA" id="_x0000_s1034" type="#_x0000_t202" style="position:absolute;margin-left:397.5pt;margin-top:126.75pt;width:70.5pt;height:22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" stroked="f">
                <v:textbox>
                  <w:txbxContent>
                    <w:p w14:paraId="0D78F223" w14:textId="77777777" w:rsidR="00C9633D" w:rsidRDefault="00C9633D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AA5DBC" wp14:editId="31DAED55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9CBE8" w14:textId="77777777" w:rsidR="00C9633D" w:rsidRDefault="00C9633D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5DBC" id="_x0000_s1035" type="#_x0000_t202" style="position:absolute;margin-left:271.5pt;margin-top:127.5pt;width:75.75pt;height:22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" stroked="f">
                <v:textbox>
                  <w:txbxContent>
                    <w:p w14:paraId="07F9CBE8" w14:textId="77777777" w:rsidR="00C9633D" w:rsidRDefault="00C9633D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8594D">
        <w:rPr>
          <w:noProof/>
        </w:rPr>
        <w:drawing>
          <wp:anchor distT="0" distB="0" distL="114300" distR="114300" simplePos="0" relativeHeight="251687936" behindDoc="1" locked="1" layoutInCell="1" allowOverlap="1" wp14:anchorId="5DCAFFAF" wp14:editId="4FBFC745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F1359" w14:textId="77777777" w:rsidR="0068594D" w:rsidRDefault="0068594D"/>
    <w:p w14:paraId="0E9E494C" w14:textId="2AC336F7" w:rsidR="00C9633D" w:rsidRDefault="0068594D" w:rsidP="009B6079">
      <w:pPr>
        <w:pStyle w:val="NoSpacing"/>
        <w:jc w:val="both"/>
        <w:rPr>
          <w:rFonts w:cstheme="minorHAnsi"/>
          <w:sz w:val="24"/>
          <w:szCs w:val="24"/>
        </w:rPr>
      </w:pP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B4C9516" wp14:editId="14001981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1E562" w14:textId="77777777" w:rsidR="0068594D" w:rsidRDefault="0068594D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C9516" id="_x0000_s1036" type="#_x0000_t202" style="position:absolute;left:0;text-align:left;margin-left:397.5pt;margin-top:126.75pt;width:70.5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" stroked="f">
                <v:textbox>
                  <w:txbxContent>
                    <w:p w14:paraId="5A31E562" w14:textId="77777777" w:rsidR="0068594D" w:rsidRDefault="0068594D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2DF194B" wp14:editId="23DA2B43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9D6B0" w14:textId="77777777" w:rsidR="0068594D" w:rsidRDefault="0068594D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F194B" id="_x0000_s1037" type="#_x0000_t202" style="position:absolute;left:0;text-align:left;margin-left:271.5pt;margin-top:127.5pt;width:75.75pt;height:22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" stroked="f">
                <v:textbox>
                  <w:txbxContent>
                    <w:p w14:paraId="4739D6B0" w14:textId="77777777" w:rsidR="0068594D" w:rsidRDefault="0068594D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3BA7B17" wp14:editId="2410DB5A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E01F8" w14:textId="77777777" w:rsidR="0068594D" w:rsidRPr="008E3FA6" w:rsidRDefault="0068594D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Birou Personal Formare și</w:t>
                            </w:r>
                            <w:r w:rsidRPr="008E3FA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hu-HU"/>
                              </w:rPr>
                              <w:t>Evaluare Profesională</w:t>
                            </w:r>
                          </w:p>
                          <w:p w14:paraId="15CE4D61" w14:textId="77777777" w:rsidR="0068594D" w:rsidRDefault="00685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A7B17" id="_x0000_s1038" type="#_x0000_t202" style="position:absolute;left:0;text-align:left;margin-left:28.5pt;margin-top:127.5pt;width:213.75pt;height:2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" stroked="f">
                <v:textbox>
                  <w:txbxContent>
                    <w:p w14:paraId="10EE01F8" w14:textId="77777777" w:rsidR="0068594D" w:rsidRPr="008E3FA6" w:rsidRDefault="0068594D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Birou Personal Formare și</w:t>
                      </w:r>
                      <w:r w:rsidRPr="008E3FA6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hu-HU"/>
                        </w:rPr>
                        <w:t>Evaluare Profesională</w:t>
                      </w:r>
                    </w:p>
                    <w:p w14:paraId="15CE4D61" w14:textId="77777777" w:rsidR="0068594D" w:rsidRDefault="0068594D"/>
                  </w:txbxContent>
                </v:textbox>
                <w10:wrap type="square" anchory="page"/>
              </v:shape>
            </w:pict>
          </mc:Fallback>
        </mc:AlternateContent>
      </w:r>
    </w:p>
    <w:p w14:paraId="5221F847" w14:textId="77777777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48882856" w14:textId="2A8059C3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1900649C" w14:textId="3F20752F" w:rsidR="00C9633D" w:rsidRDefault="00C9633D" w:rsidP="009B6079">
      <w:pPr>
        <w:pStyle w:val="NoSpacing"/>
        <w:jc w:val="both"/>
        <w:rPr>
          <w:rFonts w:cstheme="minorHAnsi"/>
          <w:sz w:val="24"/>
          <w:szCs w:val="24"/>
        </w:rPr>
      </w:pPr>
    </w:p>
    <w:p w14:paraId="77207B5B" w14:textId="77777777" w:rsidR="00FD3312" w:rsidRDefault="00FD3312" w:rsidP="00C9633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2ABF381" w14:textId="77777777" w:rsidR="0068594D" w:rsidRDefault="0068594D" w:rsidP="00C9633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2AA54B26" w14:textId="3200C5AB" w:rsidR="00C9633D" w:rsidRPr="00C9633D" w:rsidRDefault="00C9633D" w:rsidP="00C9633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C9633D">
        <w:rPr>
          <w:rFonts w:cstheme="minorHAnsi"/>
          <w:b/>
          <w:bCs/>
          <w:sz w:val="24"/>
          <w:szCs w:val="24"/>
        </w:rPr>
        <w:t>BIBLIOGRAFIE ŞI TEMATICA PENTRU OCUPAREA</w:t>
      </w:r>
    </w:p>
    <w:p w14:paraId="2240B597" w14:textId="77777777" w:rsidR="00C9633D" w:rsidRPr="00C9633D" w:rsidRDefault="00C9633D" w:rsidP="00C9633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C9633D">
        <w:rPr>
          <w:rFonts w:cstheme="minorHAnsi"/>
          <w:b/>
          <w:bCs/>
          <w:sz w:val="24"/>
          <w:szCs w:val="24"/>
        </w:rPr>
        <w:t>POSTULUI  DE</w:t>
      </w:r>
      <w:proofErr w:type="gramEnd"/>
      <w:r w:rsidRPr="00C9633D">
        <w:rPr>
          <w:rFonts w:cstheme="minorHAnsi"/>
          <w:b/>
          <w:bCs/>
          <w:sz w:val="24"/>
          <w:szCs w:val="24"/>
        </w:rPr>
        <w:t xml:space="preserve"> ASISTENT MEDICAL ŞEF LA</w:t>
      </w:r>
    </w:p>
    <w:p w14:paraId="278331F5" w14:textId="77777777" w:rsidR="00C9633D" w:rsidRPr="00C9633D" w:rsidRDefault="00C9633D" w:rsidP="00C9633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C9633D">
        <w:rPr>
          <w:rFonts w:cstheme="minorHAnsi"/>
          <w:b/>
          <w:bCs/>
          <w:sz w:val="24"/>
          <w:szCs w:val="24"/>
        </w:rPr>
        <w:t>UNITATEA DE PRIMIRE URGENȚE-SMURD</w:t>
      </w:r>
    </w:p>
    <w:p w14:paraId="6F203E25" w14:textId="77777777" w:rsidR="00C9633D" w:rsidRPr="00C9633D" w:rsidRDefault="00C9633D" w:rsidP="00C9633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42FD0FD8" w14:textId="77777777" w:rsidR="00C9633D" w:rsidRPr="00C9633D" w:rsidRDefault="00C9633D" w:rsidP="00C9633D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0155BBCC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b/>
          <w:bCs/>
          <w:sz w:val="24"/>
          <w:szCs w:val="24"/>
        </w:rPr>
        <w:t xml:space="preserve">1.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Legea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nr. 95 din 14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aprilie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2006,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reforma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domeniul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sănatăţii</w:t>
      </w:r>
      <w:proofErr w:type="spellEnd"/>
      <w:r w:rsidRPr="00C9633D">
        <w:rPr>
          <w:rFonts w:cstheme="minorHAnsi"/>
          <w:sz w:val="24"/>
          <w:szCs w:val="24"/>
        </w:rPr>
        <w:t xml:space="preserve"> cu </w:t>
      </w:r>
      <w:proofErr w:type="spellStart"/>
      <w:r w:rsidRPr="00C9633D">
        <w:rPr>
          <w:rFonts w:cstheme="minorHAnsi"/>
          <w:sz w:val="24"/>
          <w:szCs w:val="24"/>
        </w:rPr>
        <w:t>modificările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completările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ulterioare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51122AEB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b/>
          <w:bCs/>
          <w:sz w:val="24"/>
          <w:szCs w:val="24"/>
        </w:rPr>
        <w:t xml:space="preserve">2.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Legea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nr. 53 din 24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ianuarie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2003,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Codul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Muncii</w:t>
      </w:r>
      <w:proofErr w:type="spellEnd"/>
      <w:r w:rsidRPr="00C9633D">
        <w:rPr>
          <w:rFonts w:cstheme="minorHAnsi"/>
          <w:sz w:val="24"/>
          <w:szCs w:val="24"/>
        </w:rPr>
        <w:t xml:space="preserve">, cu </w:t>
      </w:r>
      <w:proofErr w:type="spellStart"/>
      <w:r w:rsidRPr="00C9633D">
        <w:rPr>
          <w:rFonts w:cstheme="minorHAnsi"/>
          <w:sz w:val="24"/>
          <w:szCs w:val="24"/>
        </w:rPr>
        <w:t>modificările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completările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ulterioare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410560D9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b/>
          <w:bCs/>
          <w:sz w:val="24"/>
          <w:szCs w:val="24"/>
        </w:rPr>
        <w:t xml:space="preserve">3.Ordinul nr. 870 din 1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iulie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2004,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pentru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aprobarea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Regulamentului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timpul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muncă</w:t>
      </w:r>
      <w:proofErr w:type="spellEnd"/>
      <w:r w:rsidRPr="00C9633D">
        <w:rPr>
          <w:rFonts w:cstheme="minorHAnsi"/>
          <w:sz w:val="24"/>
          <w:szCs w:val="24"/>
        </w:rPr>
        <w:t xml:space="preserve">, </w:t>
      </w:r>
      <w:proofErr w:type="spellStart"/>
      <w:r w:rsidRPr="00C9633D">
        <w:rPr>
          <w:rFonts w:cstheme="minorHAnsi"/>
          <w:sz w:val="24"/>
          <w:szCs w:val="24"/>
        </w:rPr>
        <w:t>organizarea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efectuarea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gărzilor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unităţile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publice</w:t>
      </w:r>
      <w:proofErr w:type="spellEnd"/>
      <w:r w:rsidRPr="00C9633D">
        <w:rPr>
          <w:rFonts w:cstheme="minorHAnsi"/>
          <w:sz w:val="24"/>
          <w:szCs w:val="24"/>
        </w:rPr>
        <w:t xml:space="preserve"> din </w:t>
      </w:r>
      <w:proofErr w:type="spellStart"/>
      <w:r w:rsidRPr="00C9633D">
        <w:rPr>
          <w:rFonts w:cstheme="minorHAnsi"/>
          <w:sz w:val="24"/>
          <w:szCs w:val="24"/>
        </w:rPr>
        <w:t>sectorul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sanitar</w:t>
      </w:r>
      <w:proofErr w:type="spellEnd"/>
      <w:r w:rsidRPr="00C9633D">
        <w:rPr>
          <w:rFonts w:cstheme="minorHAnsi"/>
          <w:sz w:val="24"/>
          <w:szCs w:val="24"/>
        </w:rPr>
        <w:t xml:space="preserve">, cu </w:t>
      </w:r>
      <w:proofErr w:type="spellStart"/>
      <w:r w:rsidRPr="00C9633D">
        <w:rPr>
          <w:rFonts w:cstheme="minorHAnsi"/>
          <w:sz w:val="24"/>
          <w:szCs w:val="24"/>
        </w:rPr>
        <w:t>modificările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completările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ulterioare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06614438" w14:textId="183007A5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b/>
          <w:bCs/>
          <w:sz w:val="24"/>
          <w:szCs w:val="24"/>
        </w:rPr>
        <w:t xml:space="preserve">4.Ordonanță de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Urgență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nr. 144 din 28 </w:t>
      </w:r>
      <w:proofErr w:type="spellStart"/>
      <w:r w:rsidRPr="00C9633D">
        <w:rPr>
          <w:rFonts w:cstheme="minorHAnsi"/>
          <w:b/>
          <w:bCs/>
          <w:sz w:val="24"/>
          <w:szCs w:val="24"/>
        </w:rPr>
        <w:t>octombrie</w:t>
      </w:r>
      <w:proofErr w:type="spellEnd"/>
      <w:r w:rsidRPr="00C9633D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C9633D">
        <w:rPr>
          <w:rFonts w:cstheme="minorHAnsi"/>
          <w:b/>
          <w:bCs/>
          <w:sz w:val="24"/>
          <w:szCs w:val="24"/>
        </w:rPr>
        <w:t>2008</w:t>
      </w:r>
      <w:r>
        <w:rPr>
          <w:rFonts w:cstheme="minorHAnsi"/>
          <w:sz w:val="24"/>
          <w:szCs w:val="24"/>
        </w:rPr>
        <w:t xml:space="preserve">, 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proofErr w:type="gram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exercitarea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profesiei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asistent</w:t>
      </w:r>
      <w:proofErr w:type="spellEnd"/>
      <w:r w:rsidRPr="00C9633D">
        <w:rPr>
          <w:rFonts w:cstheme="minorHAnsi"/>
          <w:sz w:val="24"/>
          <w:szCs w:val="24"/>
        </w:rPr>
        <w:t xml:space="preserve"> medical generalist, a </w:t>
      </w:r>
      <w:proofErr w:type="spellStart"/>
      <w:r w:rsidRPr="00C9633D">
        <w:rPr>
          <w:rFonts w:cstheme="minorHAnsi"/>
          <w:sz w:val="24"/>
          <w:szCs w:val="24"/>
        </w:rPr>
        <w:t>profesiei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moaşă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a </w:t>
      </w:r>
      <w:proofErr w:type="spellStart"/>
      <w:r w:rsidRPr="00C9633D">
        <w:rPr>
          <w:rFonts w:cstheme="minorHAnsi"/>
          <w:sz w:val="24"/>
          <w:szCs w:val="24"/>
        </w:rPr>
        <w:t>profesiei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asistent</w:t>
      </w:r>
      <w:proofErr w:type="spellEnd"/>
      <w:r w:rsidRPr="00C9633D">
        <w:rPr>
          <w:rFonts w:cstheme="minorHAnsi"/>
          <w:sz w:val="24"/>
          <w:szCs w:val="24"/>
        </w:rPr>
        <w:t xml:space="preserve"> medical, precum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organizarea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funcţionarea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Ordinului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Asistenţilor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Medicali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Generalişti</w:t>
      </w:r>
      <w:proofErr w:type="spellEnd"/>
      <w:r w:rsidRPr="00C9633D">
        <w:rPr>
          <w:rFonts w:cstheme="minorHAnsi"/>
          <w:sz w:val="24"/>
          <w:szCs w:val="24"/>
        </w:rPr>
        <w:t xml:space="preserve">, </w:t>
      </w:r>
      <w:proofErr w:type="spellStart"/>
      <w:r w:rsidRPr="00C9633D">
        <w:rPr>
          <w:rFonts w:cstheme="minorHAnsi"/>
          <w:sz w:val="24"/>
          <w:szCs w:val="24"/>
        </w:rPr>
        <w:t>Moaşelor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Asistenţilor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Medicali</w:t>
      </w:r>
      <w:proofErr w:type="spellEnd"/>
      <w:r w:rsidRPr="00C9633D">
        <w:rPr>
          <w:rFonts w:cstheme="minorHAnsi"/>
          <w:sz w:val="24"/>
          <w:szCs w:val="24"/>
        </w:rPr>
        <w:t xml:space="preserve"> din </w:t>
      </w:r>
      <w:proofErr w:type="spellStart"/>
      <w:r w:rsidRPr="00C9633D">
        <w:rPr>
          <w:rFonts w:cstheme="minorHAnsi"/>
          <w:sz w:val="24"/>
          <w:szCs w:val="24"/>
        </w:rPr>
        <w:t>România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5C82D496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FD3312">
        <w:rPr>
          <w:rFonts w:cstheme="minorHAnsi"/>
          <w:b/>
          <w:bCs/>
          <w:sz w:val="24"/>
          <w:szCs w:val="24"/>
        </w:rPr>
        <w:t xml:space="preserve">5.Ordinul nr. 1101 din 30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septembrie</w:t>
      </w:r>
      <w:proofErr w:type="spellEnd"/>
      <w:r w:rsidRPr="00FD3312">
        <w:rPr>
          <w:rFonts w:cstheme="minorHAnsi"/>
          <w:b/>
          <w:bCs/>
          <w:sz w:val="24"/>
          <w:szCs w:val="24"/>
        </w:rPr>
        <w:t xml:space="preserve"> 2016,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aprobarea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Normelor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supraveghere</w:t>
      </w:r>
      <w:proofErr w:type="spellEnd"/>
      <w:r w:rsidRPr="00C9633D">
        <w:rPr>
          <w:rFonts w:cstheme="minorHAnsi"/>
          <w:sz w:val="24"/>
          <w:szCs w:val="24"/>
        </w:rPr>
        <w:t xml:space="preserve">, </w:t>
      </w:r>
      <w:proofErr w:type="spellStart"/>
      <w:r w:rsidRPr="00C9633D">
        <w:rPr>
          <w:rFonts w:cstheme="minorHAnsi"/>
          <w:sz w:val="24"/>
          <w:szCs w:val="24"/>
        </w:rPr>
        <w:t>prevenire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limitare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gramStart"/>
      <w:r w:rsidRPr="00C9633D">
        <w:rPr>
          <w:rFonts w:cstheme="minorHAnsi"/>
          <w:sz w:val="24"/>
          <w:szCs w:val="24"/>
        </w:rPr>
        <w:t>a</w:t>
      </w:r>
      <w:proofErr w:type="gram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infecţiilor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asociate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asistenţei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medicale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unităţile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sanitare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222259D5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FD3312">
        <w:rPr>
          <w:rFonts w:cstheme="minorHAnsi"/>
          <w:b/>
          <w:bCs/>
          <w:sz w:val="24"/>
          <w:szCs w:val="24"/>
        </w:rPr>
        <w:t>6.Ordinul nr. 961 din 19 august 2016,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pentru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aprobarea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Normelor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tehnice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curăţarea</w:t>
      </w:r>
      <w:proofErr w:type="spellEnd"/>
      <w:r w:rsidRPr="00C9633D">
        <w:rPr>
          <w:rFonts w:cstheme="minorHAnsi"/>
          <w:sz w:val="24"/>
          <w:szCs w:val="24"/>
        </w:rPr>
        <w:t xml:space="preserve">, </w:t>
      </w:r>
      <w:proofErr w:type="spellStart"/>
      <w:r w:rsidRPr="00C9633D">
        <w:rPr>
          <w:rFonts w:cstheme="minorHAnsi"/>
          <w:sz w:val="24"/>
          <w:szCs w:val="24"/>
        </w:rPr>
        <w:t>dezinfecţia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sterilizarea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unităţile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sanitare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publice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private, </w:t>
      </w:r>
      <w:proofErr w:type="spellStart"/>
      <w:r w:rsidRPr="00C9633D">
        <w:rPr>
          <w:rFonts w:cstheme="minorHAnsi"/>
          <w:sz w:val="24"/>
          <w:szCs w:val="24"/>
        </w:rPr>
        <w:t>tehnicii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lucru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interpretare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pentru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testele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evaluare</w:t>
      </w:r>
      <w:proofErr w:type="spellEnd"/>
      <w:r w:rsidRPr="00C9633D">
        <w:rPr>
          <w:rFonts w:cstheme="minorHAnsi"/>
          <w:sz w:val="24"/>
          <w:szCs w:val="24"/>
        </w:rPr>
        <w:t xml:space="preserve"> a </w:t>
      </w:r>
      <w:proofErr w:type="spellStart"/>
      <w:r w:rsidRPr="00C9633D">
        <w:rPr>
          <w:rFonts w:cstheme="minorHAnsi"/>
          <w:sz w:val="24"/>
          <w:szCs w:val="24"/>
        </w:rPr>
        <w:t>eficienţei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procedurii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curăţenie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dezinfecţie</w:t>
      </w:r>
      <w:proofErr w:type="spellEnd"/>
      <w:r w:rsidRPr="00C9633D">
        <w:rPr>
          <w:rFonts w:cstheme="minorHAnsi"/>
          <w:sz w:val="24"/>
          <w:szCs w:val="24"/>
        </w:rPr>
        <w:t xml:space="preserve">, </w:t>
      </w:r>
      <w:proofErr w:type="spellStart"/>
      <w:r w:rsidRPr="00C9633D">
        <w:rPr>
          <w:rFonts w:cstheme="minorHAnsi"/>
          <w:sz w:val="24"/>
          <w:szCs w:val="24"/>
        </w:rPr>
        <w:t>procedurilor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recomandate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pentru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dezinfecţia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mâinilor</w:t>
      </w:r>
      <w:proofErr w:type="spellEnd"/>
      <w:r w:rsidRPr="00C9633D">
        <w:rPr>
          <w:rFonts w:cstheme="minorHAnsi"/>
          <w:sz w:val="24"/>
          <w:szCs w:val="24"/>
        </w:rPr>
        <w:t xml:space="preserve">,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funcţie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nivelul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risc</w:t>
      </w:r>
      <w:proofErr w:type="spellEnd"/>
      <w:r w:rsidRPr="00C9633D">
        <w:rPr>
          <w:rFonts w:cstheme="minorHAnsi"/>
          <w:sz w:val="24"/>
          <w:szCs w:val="24"/>
        </w:rPr>
        <w:t xml:space="preserve">, </w:t>
      </w:r>
      <w:proofErr w:type="spellStart"/>
      <w:r w:rsidRPr="00C9633D">
        <w:rPr>
          <w:rFonts w:cstheme="minorHAnsi"/>
          <w:sz w:val="24"/>
          <w:szCs w:val="24"/>
        </w:rPr>
        <w:t>metodelor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aplicare</w:t>
      </w:r>
      <w:proofErr w:type="spellEnd"/>
      <w:r w:rsidRPr="00C9633D">
        <w:rPr>
          <w:rFonts w:cstheme="minorHAnsi"/>
          <w:sz w:val="24"/>
          <w:szCs w:val="24"/>
        </w:rPr>
        <w:t xml:space="preserve"> a </w:t>
      </w:r>
      <w:proofErr w:type="spellStart"/>
      <w:r w:rsidRPr="00C9633D">
        <w:rPr>
          <w:rFonts w:cstheme="minorHAnsi"/>
          <w:sz w:val="24"/>
          <w:szCs w:val="24"/>
        </w:rPr>
        <w:t>dezinfectantelor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chimice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funcţie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suportul</w:t>
      </w:r>
      <w:proofErr w:type="spellEnd"/>
      <w:r w:rsidRPr="00C9633D">
        <w:rPr>
          <w:rFonts w:cstheme="minorHAnsi"/>
          <w:sz w:val="24"/>
          <w:szCs w:val="24"/>
        </w:rPr>
        <w:t xml:space="preserve"> care </w:t>
      </w:r>
      <w:proofErr w:type="spellStart"/>
      <w:r w:rsidRPr="00C9633D">
        <w:rPr>
          <w:rFonts w:cstheme="minorHAnsi"/>
          <w:sz w:val="24"/>
          <w:szCs w:val="24"/>
        </w:rPr>
        <w:t>urmează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să</w:t>
      </w:r>
      <w:proofErr w:type="spellEnd"/>
      <w:r w:rsidRPr="00C9633D">
        <w:rPr>
          <w:rFonts w:cstheme="minorHAnsi"/>
          <w:sz w:val="24"/>
          <w:szCs w:val="24"/>
        </w:rPr>
        <w:t xml:space="preserve"> fie </w:t>
      </w:r>
      <w:proofErr w:type="spellStart"/>
      <w:r w:rsidRPr="00C9633D">
        <w:rPr>
          <w:rFonts w:cstheme="minorHAnsi"/>
          <w:sz w:val="24"/>
          <w:szCs w:val="24"/>
        </w:rPr>
        <w:t>tratat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a </w:t>
      </w:r>
      <w:proofErr w:type="spellStart"/>
      <w:r w:rsidRPr="00C9633D">
        <w:rPr>
          <w:rFonts w:cstheme="minorHAnsi"/>
          <w:sz w:val="24"/>
          <w:szCs w:val="24"/>
        </w:rPr>
        <w:t>metodelor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evaluare</w:t>
      </w:r>
      <w:proofErr w:type="spellEnd"/>
      <w:r w:rsidRPr="00C9633D">
        <w:rPr>
          <w:rFonts w:cstheme="minorHAnsi"/>
          <w:sz w:val="24"/>
          <w:szCs w:val="24"/>
        </w:rPr>
        <w:t xml:space="preserve"> a </w:t>
      </w:r>
      <w:proofErr w:type="spellStart"/>
      <w:r w:rsidRPr="00C9633D">
        <w:rPr>
          <w:rFonts w:cstheme="minorHAnsi"/>
          <w:sz w:val="24"/>
          <w:szCs w:val="24"/>
        </w:rPr>
        <w:t>derulării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eficienţei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procesului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sterilizare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1ADD03F8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FD3312">
        <w:rPr>
          <w:rFonts w:cstheme="minorHAnsi"/>
          <w:b/>
          <w:bCs/>
          <w:sz w:val="24"/>
          <w:szCs w:val="24"/>
        </w:rPr>
        <w:t xml:space="preserve">7.Ordinul nr. 1.226 din 3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decembrie</w:t>
      </w:r>
      <w:proofErr w:type="spellEnd"/>
      <w:r w:rsidRPr="00FD3312">
        <w:rPr>
          <w:rFonts w:cstheme="minorHAnsi"/>
          <w:b/>
          <w:bCs/>
          <w:sz w:val="24"/>
          <w:szCs w:val="24"/>
        </w:rPr>
        <w:t xml:space="preserve"> 2012,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pentru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aprobarea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Normelor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tehnice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gestionarea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deşeurilor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rezultate</w:t>
      </w:r>
      <w:proofErr w:type="spellEnd"/>
      <w:r w:rsidRPr="00C9633D">
        <w:rPr>
          <w:rFonts w:cstheme="minorHAnsi"/>
          <w:sz w:val="24"/>
          <w:szCs w:val="24"/>
        </w:rPr>
        <w:t xml:space="preserve"> din </w:t>
      </w:r>
      <w:proofErr w:type="spellStart"/>
      <w:r w:rsidRPr="00C9633D">
        <w:rPr>
          <w:rFonts w:cstheme="minorHAnsi"/>
          <w:sz w:val="24"/>
          <w:szCs w:val="24"/>
        </w:rPr>
        <w:t>activităţi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medicale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a </w:t>
      </w:r>
      <w:proofErr w:type="spellStart"/>
      <w:r w:rsidRPr="00C9633D">
        <w:rPr>
          <w:rFonts w:cstheme="minorHAnsi"/>
          <w:sz w:val="24"/>
          <w:szCs w:val="24"/>
        </w:rPr>
        <w:t>Metodologiei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culegere</w:t>
      </w:r>
      <w:proofErr w:type="spellEnd"/>
      <w:r w:rsidRPr="00C9633D">
        <w:rPr>
          <w:rFonts w:cstheme="minorHAnsi"/>
          <w:sz w:val="24"/>
          <w:szCs w:val="24"/>
        </w:rPr>
        <w:t xml:space="preserve"> a </w:t>
      </w:r>
      <w:proofErr w:type="spellStart"/>
      <w:r w:rsidRPr="00C9633D">
        <w:rPr>
          <w:rFonts w:cstheme="minorHAnsi"/>
          <w:sz w:val="24"/>
          <w:szCs w:val="24"/>
        </w:rPr>
        <w:t>datelor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pentru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baza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naţională</w:t>
      </w:r>
      <w:proofErr w:type="spellEnd"/>
      <w:r w:rsidRPr="00C9633D">
        <w:rPr>
          <w:rFonts w:cstheme="minorHAnsi"/>
          <w:sz w:val="24"/>
          <w:szCs w:val="24"/>
        </w:rPr>
        <w:t xml:space="preserve"> de date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deşeurile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rezultate</w:t>
      </w:r>
      <w:proofErr w:type="spellEnd"/>
      <w:r w:rsidRPr="00C9633D">
        <w:rPr>
          <w:rFonts w:cstheme="minorHAnsi"/>
          <w:sz w:val="24"/>
          <w:szCs w:val="24"/>
        </w:rPr>
        <w:t xml:space="preserve"> din </w:t>
      </w:r>
      <w:proofErr w:type="spellStart"/>
      <w:r w:rsidRPr="00C9633D">
        <w:rPr>
          <w:rFonts w:cstheme="minorHAnsi"/>
          <w:sz w:val="24"/>
          <w:szCs w:val="24"/>
        </w:rPr>
        <w:t>activităţi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medicale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2BEDEE6D" w14:textId="641E6D0B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FD3312">
        <w:rPr>
          <w:rFonts w:cstheme="minorHAnsi"/>
          <w:b/>
          <w:bCs/>
          <w:sz w:val="24"/>
          <w:szCs w:val="24"/>
        </w:rPr>
        <w:t xml:space="preserve">8.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Legea</w:t>
      </w:r>
      <w:proofErr w:type="spellEnd"/>
      <w:r w:rsidRPr="00FD3312">
        <w:rPr>
          <w:rFonts w:cstheme="minorHAnsi"/>
          <w:b/>
          <w:bCs/>
          <w:sz w:val="24"/>
          <w:szCs w:val="24"/>
        </w:rPr>
        <w:t xml:space="preserve"> nr. 319 din 14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iulie</w:t>
      </w:r>
      <w:proofErr w:type="spellEnd"/>
      <w:r w:rsidRPr="00FD3312">
        <w:rPr>
          <w:rFonts w:cstheme="minorHAnsi"/>
          <w:b/>
          <w:bCs/>
          <w:sz w:val="24"/>
          <w:szCs w:val="24"/>
        </w:rPr>
        <w:t xml:space="preserve"> 2006</w:t>
      </w:r>
      <w:r w:rsidR="00FD3312">
        <w:rPr>
          <w:rFonts w:cstheme="minorHAnsi"/>
          <w:sz w:val="24"/>
          <w:szCs w:val="24"/>
        </w:rPr>
        <w:t>,</w:t>
      </w:r>
      <w:r w:rsidRPr="00C9633D">
        <w:rPr>
          <w:rFonts w:cstheme="minorHAnsi"/>
          <w:sz w:val="24"/>
          <w:szCs w:val="24"/>
        </w:rPr>
        <w:t xml:space="preserve"> a </w:t>
      </w:r>
      <w:proofErr w:type="spellStart"/>
      <w:r w:rsidRPr="00C9633D">
        <w:rPr>
          <w:rFonts w:cstheme="minorHAnsi"/>
          <w:sz w:val="24"/>
          <w:szCs w:val="24"/>
        </w:rPr>
        <w:t>securităţii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sănătăţii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muncă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61E0A150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FD3312">
        <w:rPr>
          <w:rFonts w:cstheme="minorHAnsi"/>
          <w:b/>
          <w:bCs/>
          <w:sz w:val="24"/>
          <w:szCs w:val="24"/>
        </w:rPr>
        <w:t xml:space="preserve">9.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Legea</w:t>
      </w:r>
      <w:proofErr w:type="spellEnd"/>
      <w:r w:rsidRPr="00FD3312">
        <w:rPr>
          <w:rFonts w:cstheme="minorHAnsi"/>
          <w:b/>
          <w:bCs/>
          <w:sz w:val="24"/>
          <w:szCs w:val="24"/>
        </w:rPr>
        <w:t xml:space="preserve"> 46 din 21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ianuarie</w:t>
      </w:r>
      <w:proofErr w:type="spellEnd"/>
      <w:r w:rsidRPr="00FD3312">
        <w:rPr>
          <w:rFonts w:cstheme="minorHAnsi"/>
          <w:b/>
          <w:bCs/>
          <w:sz w:val="24"/>
          <w:szCs w:val="24"/>
        </w:rPr>
        <w:t xml:space="preserve"> 2003,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drepturile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pacientului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0199727A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FD3312">
        <w:rPr>
          <w:rFonts w:cstheme="minorHAnsi"/>
          <w:b/>
          <w:bCs/>
          <w:sz w:val="24"/>
          <w:szCs w:val="24"/>
        </w:rPr>
        <w:t xml:space="preserve">10.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Legea</w:t>
      </w:r>
      <w:proofErr w:type="spellEnd"/>
      <w:r w:rsidRPr="00FD3312">
        <w:rPr>
          <w:rFonts w:cstheme="minorHAnsi"/>
          <w:b/>
          <w:bCs/>
          <w:sz w:val="24"/>
          <w:szCs w:val="24"/>
        </w:rPr>
        <w:t xml:space="preserve"> nr. 346 din 5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iunie</w:t>
      </w:r>
      <w:proofErr w:type="spellEnd"/>
      <w:r w:rsidRPr="00FD3312">
        <w:rPr>
          <w:rFonts w:cstheme="minorHAnsi"/>
          <w:b/>
          <w:bCs/>
          <w:sz w:val="24"/>
          <w:szCs w:val="24"/>
        </w:rPr>
        <w:t xml:space="preserve"> 2002,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asigurarea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pentru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accidente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muncă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boli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profesionale</w:t>
      </w:r>
      <w:proofErr w:type="spellEnd"/>
      <w:r w:rsidRPr="00C9633D">
        <w:rPr>
          <w:rFonts w:cstheme="minorHAnsi"/>
          <w:sz w:val="24"/>
          <w:szCs w:val="24"/>
        </w:rPr>
        <w:t xml:space="preserve">, cu </w:t>
      </w:r>
      <w:proofErr w:type="spellStart"/>
      <w:r w:rsidRPr="00C9633D">
        <w:rPr>
          <w:rFonts w:cstheme="minorHAnsi"/>
          <w:sz w:val="24"/>
          <w:szCs w:val="24"/>
        </w:rPr>
        <w:t>modificările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completările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ulterioare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76C961D2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FD3312">
        <w:rPr>
          <w:rFonts w:cstheme="minorHAnsi"/>
          <w:b/>
          <w:bCs/>
          <w:sz w:val="24"/>
          <w:szCs w:val="24"/>
        </w:rPr>
        <w:t xml:space="preserve">11.Contractul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colectiv</w:t>
      </w:r>
      <w:proofErr w:type="spellEnd"/>
      <w:r w:rsidRPr="00FD3312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muncă</w:t>
      </w:r>
      <w:proofErr w:type="spellEnd"/>
      <w:r w:rsidRPr="00FD3312">
        <w:rPr>
          <w:rFonts w:cstheme="minorHAnsi"/>
          <w:b/>
          <w:bCs/>
          <w:sz w:val="24"/>
          <w:szCs w:val="24"/>
        </w:rPr>
        <w:t>,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valabilă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pentru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anii</w:t>
      </w:r>
      <w:proofErr w:type="spellEnd"/>
      <w:r w:rsidRPr="00C9633D">
        <w:rPr>
          <w:rFonts w:cstheme="minorHAnsi"/>
          <w:sz w:val="24"/>
          <w:szCs w:val="24"/>
        </w:rPr>
        <w:t xml:space="preserve"> 2019-2021 la </w:t>
      </w:r>
      <w:proofErr w:type="spellStart"/>
      <w:r w:rsidRPr="00C9633D">
        <w:rPr>
          <w:rFonts w:cstheme="minorHAnsi"/>
          <w:sz w:val="24"/>
          <w:szCs w:val="24"/>
        </w:rPr>
        <w:t>nivelul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Spitalului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Judeţean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Urgenţă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Miercurea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Ciuc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26BABBA3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FD3312">
        <w:rPr>
          <w:rFonts w:cstheme="minorHAnsi"/>
          <w:b/>
          <w:bCs/>
          <w:sz w:val="24"/>
          <w:szCs w:val="24"/>
        </w:rPr>
        <w:t>12. SMURD</w:t>
      </w:r>
      <w:r w:rsidRPr="00C9633D">
        <w:rPr>
          <w:rFonts w:cstheme="minorHAnsi"/>
          <w:sz w:val="24"/>
          <w:szCs w:val="24"/>
        </w:rPr>
        <w:t xml:space="preserve"> Sibiu-</w:t>
      </w:r>
      <w:proofErr w:type="spellStart"/>
      <w:r w:rsidRPr="00C9633D">
        <w:rPr>
          <w:rFonts w:cstheme="minorHAnsi"/>
          <w:sz w:val="24"/>
          <w:szCs w:val="24"/>
        </w:rPr>
        <w:t>Introducere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medicină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urgență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prespitalicească</w:t>
      </w:r>
      <w:proofErr w:type="spellEnd"/>
      <w:r w:rsidRPr="00C9633D">
        <w:rPr>
          <w:rFonts w:cstheme="minorHAnsi"/>
          <w:sz w:val="24"/>
          <w:szCs w:val="24"/>
        </w:rPr>
        <w:t xml:space="preserve">- </w:t>
      </w:r>
      <w:proofErr w:type="spellStart"/>
      <w:r w:rsidRPr="00C9633D">
        <w:rPr>
          <w:rFonts w:cstheme="minorHAnsi"/>
          <w:sz w:val="24"/>
          <w:szCs w:val="24"/>
        </w:rPr>
        <w:t>Ediția</w:t>
      </w:r>
      <w:proofErr w:type="spellEnd"/>
      <w:r w:rsidRPr="00C9633D">
        <w:rPr>
          <w:rFonts w:cstheme="minorHAnsi"/>
          <w:sz w:val="24"/>
          <w:szCs w:val="24"/>
        </w:rPr>
        <w:t xml:space="preserve"> 2015;</w:t>
      </w:r>
    </w:p>
    <w:p w14:paraId="64BD3574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FD3312">
        <w:rPr>
          <w:rFonts w:cstheme="minorHAnsi"/>
          <w:b/>
          <w:bCs/>
          <w:sz w:val="24"/>
          <w:szCs w:val="24"/>
        </w:rPr>
        <w:lastRenderedPageBreak/>
        <w:t xml:space="preserve">13.Ordinul nr. 1706 din 2 </w:t>
      </w:r>
      <w:proofErr w:type="spellStart"/>
      <w:r w:rsidRPr="00FD3312">
        <w:rPr>
          <w:rFonts w:cstheme="minorHAnsi"/>
          <w:b/>
          <w:bCs/>
          <w:sz w:val="24"/>
          <w:szCs w:val="24"/>
        </w:rPr>
        <w:t>octombrie</w:t>
      </w:r>
      <w:proofErr w:type="spellEnd"/>
      <w:r w:rsidRPr="00FD3312">
        <w:rPr>
          <w:rFonts w:cstheme="minorHAnsi"/>
          <w:b/>
          <w:bCs/>
          <w:sz w:val="24"/>
          <w:szCs w:val="24"/>
        </w:rPr>
        <w:t xml:space="preserve"> 2007,</w:t>
      </w:r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conducerea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organizarea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unităţilor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compartimentelor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primire</w:t>
      </w:r>
      <w:proofErr w:type="spellEnd"/>
      <w:r w:rsidRPr="00C9633D">
        <w:rPr>
          <w:rFonts w:cstheme="minorHAnsi"/>
          <w:sz w:val="24"/>
          <w:szCs w:val="24"/>
        </w:rPr>
        <w:t xml:space="preserve"> a </w:t>
      </w:r>
      <w:proofErr w:type="spellStart"/>
      <w:r w:rsidRPr="00C9633D">
        <w:rPr>
          <w:rFonts w:cstheme="minorHAnsi"/>
          <w:sz w:val="24"/>
          <w:szCs w:val="24"/>
        </w:rPr>
        <w:t>urgenţelor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49B889CB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</w:p>
    <w:p w14:paraId="478B04BE" w14:textId="77777777" w:rsidR="00C9633D" w:rsidRPr="00FD3312" w:rsidRDefault="00C9633D" w:rsidP="00C9633D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FD3312">
        <w:rPr>
          <w:rFonts w:cstheme="minorHAnsi"/>
          <w:b/>
          <w:bCs/>
          <w:sz w:val="24"/>
          <w:szCs w:val="24"/>
        </w:rPr>
        <w:t>TEMATICA</w:t>
      </w:r>
    </w:p>
    <w:p w14:paraId="3B41B841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1.Titlul </w:t>
      </w:r>
      <w:proofErr w:type="gramStart"/>
      <w:r w:rsidRPr="00C9633D">
        <w:rPr>
          <w:rFonts w:cstheme="minorHAnsi"/>
          <w:sz w:val="24"/>
          <w:szCs w:val="24"/>
        </w:rPr>
        <w:t>VII  din</w:t>
      </w:r>
      <w:proofErr w:type="gram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Legea</w:t>
      </w:r>
      <w:proofErr w:type="spellEnd"/>
      <w:r w:rsidRPr="00C9633D">
        <w:rPr>
          <w:rFonts w:cstheme="minorHAnsi"/>
          <w:sz w:val="24"/>
          <w:szCs w:val="24"/>
        </w:rPr>
        <w:t xml:space="preserve"> nr.95/2006–</w:t>
      </w:r>
      <w:proofErr w:type="spellStart"/>
      <w:r w:rsidRPr="00C9633D">
        <w:rPr>
          <w:rFonts w:cstheme="minorHAnsi"/>
          <w:sz w:val="24"/>
          <w:szCs w:val="24"/>
        </w:rPr>
        <w:t>Spitale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6346572C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2.Drepturile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obligaţiile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angajaţilor</w:t>
      </w:r>
      <w:proofErr w:type="spellEnd"/>
      <w:r w:rsidRPr="00C9633D">
        <w:rPr>
          <w:rFonts w:cstheme="minorHAnsi"/>
          <w:sz w:val="24"/>
          <w:szCs w:val="24"/>
        </w:rPr>
        <w:t xml:space="preserve"> din spital;</w:t>
      </w:r>
    </w:p>
    <w:p w14:paraId="1C8B30B7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3.Timpul de </w:t>
      </w:r>
      <w:proofErr w:type="spellStart"/>
      <w:r w:rsidRPr="00C9633D">
        <w:rPr>
          <w:rFonts w:cstheme="minorHAnsi"/>
          <w:sz w:val="24"/>
          <w:szCs w:val="24"/>
        </w:rPr>
        <w:t>muncă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timpul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odihnă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concediile</w:t>
      </w:r>
      <w:proofErr w:type="spellEnd"/>
      <w:r w:rsidRPr="00C9633D">
        <w:rPr>
          <w:rFonts w:cstheme="minorHAnsi"/>
          <w:sz w:val="24"/>
          <w:szCs w:val="24"/>
        </w:rPr>
        <w:t xml:space="preserve">; </w:t>
      </w:r>
      <w:proofErr w:type="spellStart"/>
      <w:r w:rsidRPr="00C9633D">
        <w:rPr>
          <w:rFonts w:cstheme="minorHAnsi"/>
          <w:sz w:val="24"/>
          <w:szCs w:val="24"/>
        </w:rPr>
        <w:t>Organizarea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timpului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lucru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22D8AE61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4.Organizarea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funcţionarea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Ordinului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Asistenţilor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Medicali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Generalişti</w:t>
      </w:r>
      <w:proofErr w:type="spellEnd"/>
      <w:r w:rsidRPr="00C9633D">
        <w:rPr>
          <w:rFonts w:cstheme="minorHAnsi"/>
          <w:sz w:val="24"/>
          <w:szCs w:val="24"/>
        </w:rPr>
        <w:t xml:space="preserve">, </w:t>
      </w:r>
      <w:proofErr w:type="spellStart"/>
      <w:r w:rsidRPr="00C9633D">
        <w:rPr>
          <w:rFonts w:cstheme="minorHAnsi"/>
          <w:sz w:val="24"/>
          <w:szCs w:val="24"/>
        </w:rPr>
        <w:t>Moaşelor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   </w:t>
      </w:r>
      <w:proofErr w:type="spellStart"/>
      <w:r w:rsidRPr="00C9633D">
        <w:rPr>
          <w:rFonts w:cstheme="minorHAnsi"/>
          <w:sz w:val="24"/>
          <w:szCs w:val="24"/>
        </w:rPr>
        <w:t>Asistenţilor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Medicali</w:t>
      </w:r>
      <w:proofErr w:type="spellEnd"/>
      <w:r w:rsidRPr="00C9633D">
        <w:rPr>
          <w:rFonts w:cstheme="minorHAnsi"/>
          <w:sz w:val="24"/>
          <w:szCs w:val="24"/>
        </w:rPr>
        <w:t xml:space="preserve"> din </w:t>
      </w:r>
      <w:proofErr w:type="spellStart"/>
      <w:r w:rsidRPr="00C9633D">
        <w:rPr>
          <w:rFonts w:cstheme="minorHAnsi"/>
          <w:sz w:val="24"/>
          <w:szCs w:val="24"/>
        </w:rPr>
        <w:t>România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6DA6872B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5.Exercitarea </w:t>
      </w:r>
      <w:proofErr w:type="spellStart"/>
      <w:r w:rsidRPr="00C9633D">
        <w:rPr>
          <w:rFonts w:cstheme="minorHAnsi"/>
          <w:sz w:val="24"/>
          <w:szCs w:val="24"/>
        </w:rPr>
        <w:t>profesiei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asistent</w:t>
      </w:r>
      <w:proofErr w:type="spellEnd"/>
      <w:r w:rsidRPr="00C9633D">
        <w:rPr>
          <w:rFonts w:cstheme="minorHAnsi"/>
          <w:sz w:val="24"/>
          <w:szCs w:val="24"/>
        </w:rPr>
        <w:t xml:space="preserve"> medical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moaşă</w:t>
      </w:r>
      <w:proofErr w:type="spellEnd"/>
      <w:r w:rsidRPr="00C9633D">
        <w:rPr>
          <w:rFonts w:cstheme="minorHAnsi"/>
          <w:sz w:val="24"/>
          <w:szCs w:val="24"/>
        </w:rPr>
        <w:t xml:space="preserve"> pe </w:t>
      </w:r>
      <w:proofErr w:type="spellStart"/>
      <w:r w:rsidRPr="00C9633D">
        <w:rPr>
          <w:rFonts w:cstheme="minorHAnsi"/>
          <w:sz w:val="24"/>
          <w:szCs w:val="24"/>
        </w:rPr>
        <w:t>teritoriul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României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spaţiul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Uniunii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Europene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289C64D9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6. </w:t>
      </w:r>
      <w:proofErr w:type="spellStart"/>
      <w:r w:rsidRPr="00C9633D">
        <w:rPr>
          <w:rFonts w:cstheme="minorHAnsi"/>
          <w:sz w:val="24"/>
          <w:szCs w:val="24"/>
        </w:rPr>
        <w:t>Normelor</w:t>
      </w:r>
      <w:proofErr w:type="spellEnd"/>
      <w:r w:rsidRPr="00C9633D">
        <w:rPr>
          <w:rFonts w:cstheme="minorHAnsi"/>
          <w:sz w:val="24"/>
          <w:szCs w:val="24"/>
        </w:rPr>
        <w:t xml:space="preserve"> de </w:t>
      </w:r>
      <w:proofErr w:type="spellStart"/>
      <w:r w:rsidRPr="00C9633D">
        <w:rPr>
          <w:rFonts w:cstheme="minorHAnsi"/>
          <w:sz w:val="24"/>
          <w:szCs w:val="24"/>
        </w:rPr>
        <w:t>supraveghere</w:t>
      </w:r>
      <w:proofErr w:type="spellEnd"/>
      <w:r w:rsidRPr="00C9633D">
        <w:rPr>
          <w:rFonts w:cstheme="minorHAnsi"/>
          <w:sz w:val="24"/>
          <w:szCs w:val="24"/>
        </w:rPr>
        <w:t xml:space="preserve">, </w:t>
      </w:r>
      <w:proofErr w:type="spellStart"/>
      <w:r w:rsidRPr="00C9633D">
        <w:rPr>
          <w:rFonts w:cstheme="minorHAnsi"/>
          <w:sz w:val="24"/>
          <w:szCs w:val="24"/>
        </w:rPr>
        <w:t>prevenire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limitare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gramStart"/>
      <w:r w:rsidRPr="00C9633D">
        <w:rPr>
          <w:rFonts w:cstheme="minorHAnsi"/>
          <w:sz w:val="24"/>
          <w:szCs w:val="24"/>
        </w:rPr>
        <w:t>a</w:t>
      </w:r>
      <w:proofErr w:type="gram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infecţiilor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asociate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asistenţei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medicale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unităţile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sanitare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12D5A5C9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7.Norme </w:t>
      </w:r>
      <w:proofErr w:type="spellStart"/>
      <w:r w:rsidRPr="00C9633D">
        <w:rPr>
          <w:rFonts w:cstheme="minorHAnsi"/>
          <w:sz w:val="24"/>
          <w:szCs w:val="24"/>
        </w:rPr>
        <w:t>tehnice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gestionarea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deşeurilor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rezultate</w:t>
      </w:r>
      <w:proofErr w:type="spellEnd"/>
      <w:r w:rsidRPr="00C9633D">
        <w:rPr>
          <w:rFonts w:cstheme="minorHAnsi"/>
          <w:sz w:val="24"/>
          <w:szCs w:val="24"/>
        </w:rPr>
        <w:t xml:space="preserve"> din </w:t>
      </w:r>
      <w:proofErr w:type="spellStart"/>
      <w:r w:rsidRPr="00C9633D">
        <w:rPr>
          <w:rFonts w:cstheme="minorHAnsi"/>
          <w:sz w:val="24"/>
          <w:szCs w:val="24"/>
        </w:rPr>
        <w:t>activităţi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medicale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2945D867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8.Normele </w:t>
      </w:r>
      <w:proofErr w:type="spellStart"/>
      <w:r w:rsidRPr="00C9633D">
        <w:rPr>
          <w:rFonts w:cstheme="minorHAnsi"/>
          <w:sz w:val="24"/>
          <w:szCs w:val="24"/>
        </w:rPr>
        <w:t>tehnice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privind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curăţarea</w:t>
      </w:r>
      <w:proofErr w:type="spellEnd"/>
      <w:r w:rsidRPr="00C9633D">
        <w:rPr>
          <w:rFonts w:cstheme="minorHAnsi"/>
          <w:sz w:val="24"/>
          <w:szCs w:val="24"/>
        </w:rPr>
        <w:t xml:space="preserve">, </w:t>
      </w:r>
      <w:proofErr w:type="spellStart"/>
      <w:r w:rsidRPr="00C9633D">
        <w:rPr>
          <w:rFonts w:cstheme="minorHAnsi"/>
          <w:sz w:val="24"/>
          <w:szCs w:val="24"/>
        </w:rPr>
        <w:t>dezinfecţia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sterilizarea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unităţile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sanitare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778BACB9" w14:textId="77777777" w:rsidR="00C9633D" w:rsidRP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9.Securitatea </w:t>
      </w:r>
      <w:proofErr w:type="spellStart"/>
      <w:r w:rsidRPr="00C9633D">
        <w:rPr>
          <w:rFonts w:cstheme="minorHAnsi"/>
          <w:sz w:val="24"/>
          <w:szCs w:val="24"/>
        </w:rPr>
        <w:t>şi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sănătatea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în</w:t>
      </w:r>
      <w:proofErr w:type="spellEnd"/>
      <w:r w:rsidRPr="00C9633D">
        <w:rPr>
          <w:rFonts w:cstheme="minorHAnsi"/>
          <w:sz w:val="24"/>
          <w:szCs w:val="24"/>
        </w:rPr>
        <w:t xml:space="preserve"> </w:t>
      </w:r>
      <w:proofErr w:type="spellStart"/>
      <w:r w:rsidRPr="00C9633D">
        <w:rPr>
          <w:rFonts w:cstheme="minorHAnsi"/>
          <w:sz w:val="24"/>
          <w:szCs w:val="24"/>
        </w:rPr>
        <w:t>muncă</w:t>
      </w:r>
      <w:proofErr w:type="spellEnd"/>
      <w:r w:rsidRPr="00C9633D">
        <w:rPr>
          <w:rFonts w:cstheme="minorHAnsi"/>
          <w:sz w:val="24"/>
          <w:szCs w:val="24"/>
        </w:rPr>
        <w:t>;</w:t>
      </w:r>
    </w:p>
    <w:p w14:paraId="446E3615" w14:textId="7E4A2BDD" w:rsidR="00C9633D" w:rsidRDefault="00C9633D" w:rsidP="00C9633D">
      <w:pPr>
        <w:pStyle w:val="NoSpacing"/>
        <w:jc w:val="both"/>
        <w:rPr>
          <w:rFonts w:cstheme="minorHAnsi"/>
          <w:sz w:val="24"/>
          <w:szCs w:val="24"/>
        </w:rPr>
      </w:pPr>
    </w:p>
    <w:p w14:paraId="7E81BA90" w14:textId="77777777" w:rsidR="00FD3312" w:rsidRPr="00C9633D" w:rsidRDefault="00FD3312" w:rsidP="00C9633D">
      <w:pPr>
        <w:pStyle w:val="NoSpacing"/>
        <w:jc w:val="both"/>
        <w:rPr>
          <w:rFonts w:cstheme="minorHAnsi"/>
          <w:sz w:val="24"/>
          <w:szCs w:val="24"/>
        </w:rPr>
      </w:pPr>
    </w:p>
    <w:p w14:paraId="531DADA7" w14:textId="77777777" w:rsidR="00C9633D" w:rsidRPr="00C9633D" w:rsidRDefault="00C9633D" w:rsidP="00FD3312">
      <w:pPr>
        <w:pStyle w:val="NoSpacing"/>
        <w:jc w:val="center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Director de </w:t>
      </w:r>
      <w:proofErr w:type="spellStart"/>
      <w:r w:rsidRPr="00C9633D">
        <w:rPr>
          <w:rFonts w:cstheme="minorHAnsi"/>
          <w:sz w:val="24"/>
          <w:szCs w:val="24"/>
        </w:rPr>
        <w:t>îngrijiri</w:t>
      </w:r>
      <w:proofErr w:type="spellEnd"/>
      <w:r w:rsidRPr="00C9633D">
        <w:rPr>
          <w:rFonts w:cstheme="minorHAnsi"/>
          <w:sz w:val="24"/>
          <w:szCs w:val="24"/>
        </w:rPr>
        <w:t>,</w:t>
      </w:r>
    </w:p>
    <w:p w14:paraId="349BBA55" w14:textId="77777777" w:rsidR="00C9633D" w:rsidRPr="00C9633D" w:rsidRDefault="00C9633D" w:rsidP="00FD3312">
      <w:pPr>
        <w:pStyle w:val="NoSpacing"/>
        <w:jc w:val="center"/>
        <w:rPr>
          <w:rFonts w:cstheme="minorHAnsi"/>
          <w:sz w:val="24"/>
          <w:szCs w:val="24"/>
        </w:rPr>
      </w:pPr>
      <w:r w:rsidRPr="00C9633D">
        <w:rPr>
          <w:rFonts w:cstheme="minorHAnsi"/>
          <w:sz w:val="24"/>
          <w:szCs w:val="24"/>
        </w:rPr>
        <w:t xml:space="preserve">As. med. pr. Szekeres </w:t>
      </w:r>
      <w:proofErr w:type="spellStart"/>
      <w:r w:rsidRPr="00C9633D">
        <w:rPr>
          <w:rFonts w:cstheme="minorHAnsi"/>
          <w:sz w:val="24"/>
          <w:szCs w:val="24"/>
        </w:rPr>
        <w:t>Ildikó</w:t>
      </w:r>
      <w:proofErr w:type="spellEnd"/>
    </w:p>
    <w:p w14:paraId="2D67180D" w14:textId="671264F1" w:rsidR="00C9633D" w:rsidRPr="009B6079" w:rsidRDefault="00C9633D" w:rsidP="00FD3312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1" layoutInCell="1" allowOverlap="1" wp14:anchorId="47B7508F" wp14:editId="16E9EECB">
            <wp:simplePos x="0" y="0"/>
            <wp:positionH relativeFrom="page">
              <wp:posOffset>85725</wp:posOffset>
            </wp:positionH>
            <wp:positionV relativeFrom="page">
              <wp:posOffset>8931910</wp:posOffset>
            </wp:positionV>
            <wp:extent cx="7559675" cy="1331595"/>
            <wp:effectExtent l="0" t="0" r="3175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633D" w:rsidRPr="009B6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DD"/>
    <w:rsid w:val="003609CD"/>
    <w:rsid w:val="005E6B1E"/>
    <w:rsid w:val="0068594D"/>
    <w:rsid w:val="006F20DD"/>
    <w:rsid w:val="00747343"/>
    <w:rsid w:val="008446E4"/>
    <w:rsid w:val="009B6079"/>
    <w:rsid w:val="00C9633D"/>
    <w:rsid w:val="00E07EF4"/>
    <w:rsid w:val="00F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58DE"/>
  <w15:chartTrackingRefBased/>
  <w15:docId w15:val="{8FF5A895-4E86-43B6-94B9-A94C7D8D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6E4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8446E4"/>
    <w:rPr>
      <w:lang w:val="hu-HU"/>
    </w:rPr>
  </w:style>
  <w:style w:type="paragraph" w:styleId="NoSpacing">
    <w:name w:val="No Spacing"/>
    <w:uiPriority w:val="1"/>
    <w:qFormat/>
    <w:rsid w:val="009B6079"/>
    <w:pPr>
      <w:spacing w:after="0" w:line="240" w:lineRule="auto"/>
    </w:pPr>
  </w:style>
  <w:style w:type="paragraph" w:customStyle="1" w:styleId="ro">
    <w:name w:val="ro"/>
    <w:rsid w:val="00C9633D"/>
  </w:style>
  <w:style w:type="paragraph" w:customStyle="1" w:styleId="CharCharCharChar">
    <w:name w:val="Char Char Char Char"/>
    <w:basedOn w:val="Normal"/>
    <w:rsid w:val="003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9</cp:revision>
  <dcterms:created xsi:type="dcterms:W3CDTF">2020-12-02T07:18:00Z</dcterms:created>
  <dcterms:modified xsi:type="dcterms:W3CDTF">2020-12-16T05:30:00Z</dcterms:modified>
</cp:coreProperties>
</file>