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8D2A" w14:textId="77777777" w:rsidR="00A553CD" w:rsidRDefault="00A553CD" w:rsidP="00C86EF9">
      <w:pPr>
        <w:jc w:val="both"/>
        <w:rPr>
          <w:lang w:val="ro-RO"/>
        </w:rPr>
      </w:pPr>
      <w:r>
        <w:rPr>
          <w:noProof/>
        </w:rPr>
        <w:drawing>
          <wp:inline distT="0" distB="0" distL="0" distR="0" wp14:anchorId="6C6A4FB5" wp14:editId="4580CF96">
            <wp:extent cx="5486400" cy="876300"/>
            <wp:effectExtent l="0" t="0" r="0" b="0"/>
            <wp:docPr id="1" name="Picture 1" descr="egyszeru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szerufejl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C8F19" w14:textId="4C73B900" w:rsidR="00A553CD" w:rsidRPr="00A553CD" w:rsidRDefault="00A553CD" w:rsidP="00A553CD">
      <w:pPr>
        <w:spacing w:after="0" w:line="240" w:lineRule="auto"/>
        <w:jc w:val="both"/>
        <w:rPr>
          <w:rFonts w:eastAsia="Times New Roman" w:cstheme="minorHAnsi"/>
          <w:b/>
        </w:rPr>
      </w:pPr>
      <w:r w:rsidRPr="00A553CD">
        <w:rPr>
          <w:rFonts w:eastAsia="Times New Roman" w:cstheme="minorHAnsi"/>
          <w:b/>
        </w:rPr>
        <w:t xml:space="preserve">                                                                                                              </w:t>
      </w:r>
      <w:r>
        <w:rPr>
          <w:rFonts w:eastAsia="Times New Roman" w:cstheme="minorHAnsi"/>
          <w:b/>
        </w:rPr>
        <w:t xml:space="preserve">         </w:t>
      </w:r>
      <w:r w:rsidRPr="00A553CD">
        <w:rPr>
          <w:rFonts w:eastAsia="Times New Roman" w:cstheme="minorHAnsi"/>
          <w:b/>
        </w:rPr>
        <w:t xml:space="preserve"> AVIZUL COLEGIULUI MEDICILOR DIN ROMÂNIA</w:t>
      </w:r>
    </w:p>
    <w:p w14:paraId="5FDA9150" w14:textId="72B765C9" w:rsidR="00A553CD" w:rsidRPr="00A553CD" w:rsidRDefault="00A553CD" w:rsidP="00A553CD">
      <w:pPr>
        <w:spacing w:after="0" w:line="240" w:lineRule="auto"/>
        <w:jc w:val="both"/>
        <w:rPr>
          <w:rFonts w:eastAsia="Times New Roman" w:cstheme="minorHAnsi"/>
          <w:b/>
        </w:rPr>
      </w:pPr>
      <w:r w:rsidRPr="00A553CD">
        <w:rPr>
          <w:rFonts w:eastAsia="Times New Roman" w:cstheme="minorHAnsi"/>
          <w:b/>
        </w:rPr>
        <w:t xml:space="preserve">                                         </w:t>
      </w:r>
      <w:r w:rsidRPr="00A553CD">
        <w:rPr>
          <w:rFonts w:eastAsia="Times New Roman" w:cstheme="minorHAnsi"/>
          <w:b/>
        </w:rPr>
        <w:tab/>
        <w:t xml:space="preserve">                                                                                        </w:t>
      </w:r>
      <w:r>
        <w:rPr>
          <w:rFonts w:eastAsia="Times New Roman" w:cstheme="minorHAnsi"/>
          <w:b/>
        </w:rPr>
        <w:t xml:space="preserve">           </w:t>
      </w:r>
      <w:r w:rsidRPr="00A553CD">
        <w:rPr>
          <w:rFonts w:eastAsia="Times New Roman" w:cstheme="minorHAnsi"/>
          <w:b/>
        </w:rPr>
        <w:t xml:space="preserve"> </w:t>
      </w:r>
      <w:proofErr w:type="gramStart"/>
      <w:r w:rsidRPr="00A553CD">
        <w:rPr>
          <w:rFonts w:eastAsia="Times New Roman" w:cstheme="minorHAnsi"/>
          <w:b/>
        </w:rPr>
        <w:t>FILIALA  HARGHITA</w:t>
      </w:r>
      <w:proofErr w:type="gramEnd"/>
    </w:p>
    <w:p w14:paraId="5F05A518" w14:textId="39F7E231" w:rsidR="00A553CD" w:rsidRPr="00A553CD" w:rsidRDefault="00A553CD" w:rsidP="00A553CD">
      <w:pPr>
        <w:spacing w:after="0" w:line="240" w:lineRule="auto"/>
        <w:rPr>
          <w:rFonts w:eastAsia="Times New Roman" w:cstheme="minorHAnsi"/>
          <w:b/>
        </w:rPr>
      </w:pPr>
      <w:r w:rsidRPr="00A553CD">
        <w:rPr>
          <w:rFonts w:eastAsia="Times New Roman" w:cstheme="minorHAnsi"/>
          <w:b/>
        </w:rPr>
        <w:t xml:space="preserve">                                                                                                                                              </w:t>
      </w:r>
      <w:r>
        <w:rPr>
          <w:rFonts w:eastAsia="Times New Roman" w:cstheme="minorHAnsi"/>
          <w:b/>
        </w:rPr>
        <w:t xml:space="preserve">      </w:t>
      </w:r>
      <w:r w:rsidRPr="00A553CD">
        <w:rPr>
          <w:rFonts w:eastAsia="Times New Roman" w:cstheme="minorHAnsi"/>
          <w:b/>
        </w:rPr>
        <w:t xml:space="preserve"> PREŞEDINTE,</w:t>
      </w:r>
    </w:p>
    <w:p w14:paraId="769B6D4C" w14:textId="031837F2" w:rsidR="00A553CD" w:rsidRPr="00A553CD" w:rsidRDefault="00A553CD" w:rsidP="00A553CD">
      <w:pPr>
        <w:spacing w:after="0" w:line="240" w:lineRule="auto"/>
        <w:rPr>
          <w:rFonts w:eastAsia="Times New Roman" w:cstheme="minorHAnsi"/>
          <w:b/>
          <w:lang w:val="hu-HU"/>
        </w:rPr>
      </w:pPr>
      <w:r w:rsidRPr="00A553CD">
        <w:rPr>
          <w:rFonts w:eastAsia="Times New Roman" w:cstheme="minorHAnsi"/>
          <w:b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theme="minorHAnsi"/>
          <w:b/>
        </w:rPr>
        <w:t xml:space="preserve">          </w:t>
      </w:r>
      <w:r w:rsidRPr="00A553CD">
        <w:rPr>
          <w:rFonts w:eastAsia="Times New Roman" w:cstheme="minorHAnsi"/>
          <w:b/>
        </w:rPr>
        <w:t>DR. BIRÓ LÁSZLÓ</w:t>
      </w:r>
    </w:p>
    <w:p w14:paraId="43BCE5CF" w14:textId="77777777" w:rsidR="00A553CD" w:rsidRPr="00A553CD" w:rsidRDefault="00A553CD" w:rsidP="00A553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</w:rPr>
      </w:pPr>
    </w:p>
    <w:p w14:paraId="40C910F0" w14:textId="77777777" w:rsidR="00A553CD" w:rsidRPr="00A553CD" w:rsidRDefault="00A553CD" w:rsidP="00A553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A553CD">
        <w:rPr>
          <w:rFonts w:eastAsia="Times New Roman" w:cstheme="minorHAnsi"/>
          <w:b/>
          <w:bCs/>
          <w:sz w:val="24"/>
          <w:szCs w:val="24"/>
        </w:rPr>
        <w:t>TEMATICA</w:t>
      </w:r>
    </w:p>
    <w:p w14:paraId="7C9B9FC0" w14:textId="6678A502" w:rsidR="00A553CD" w:rsidRPr="00A553CD" w:rsidRDefault="00A553CD" w:rsidP="00A553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val="ro-RO"/>
        </w:rPr>
      </w:pPr>
      <w:proofErr w:type="spellStart"/>
      <w:r w:rsidRPr="00A553CD">
        <w:rPr>
          <w:rFonts w:eastAsia="Times New Roman" w:cstheme="minorHAnsi"/>
          <w:bCs/>
          <w:sz w:val="24"/>
          <w:szCs w:val="24"/>
        </w:rPr>
        <w:t>pentru</w:t>
      </w:r>
      <w:proofErr w:type="spellEnd"/>
      <w:r w:rsidRPr="00A553CD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A553CD">
        <w:rPr>
          <w:rFonts w:eastAsia="Times New Roman" w:cstheme="minorHAnsi"/>
          <w:bCs/>
          <w:sz w:val="24"/>
          <w:szCs w:val="24"/>
        </w:rPr>
        <w:t>concursul</w:t>
      </w:r>
      <w:proofErr w:type="spellEnd"/>
      <w:r w:rsidRPr="00A553CD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A553CD">
        <w:rPr>
          <w:rFonts w:eastAsia="Times New Roman" w:cstheme="minorHAnsi"/>
          <w:bCs/>
          <w:sz w:val="24"/>
          <w:szCs w:val="24"/>
        </w:rPr>
        <w:t>ocupare</w:t>
      </w:r>
      <w:proofErr w:type="spellEnd"/>
      <w:r w:rsidRPr="00A553CD">
        <w:rPr>
          <w:rFonts w:eastAsia="Times New Roman" w:cstheme="minorHAnsi"/>
          <w:bCs/>
          <w:sz w:val="24"/>
          <w:szCs w:val="24"/>
        </w:rPr>
        <w:t xml:space="preserve"> de post </w:t>
      </w:r>
      <w:proofErr w:type="spellStart"/>
      <w:r w:rsidRPr="00A553CD">
        <w:rPr>
          <w:rFonts w:eastAsia="Times New Roman" w:cstheme="minorHAnsi"/>
          <w:bCs/>
          <w:sz w:val="24"/>
          <w:szCs w:val="24"/>
        </w:rPr>
        <w:t>specialitatea</w:t>
      </w:r>
      <w:proofErr w:type="spellEnd"/>
      <w:r w:rsidRPr="00A553CD">
        <w:rPr>
          <w:rFonts w:eastAsia="Times New Roman" w:cstheme="minorHAnsi"/>
          <w:bCs/>
          <w:sz w:val="24"/>
          <w:szCs w:val="24"/>
        </w:rPr>
        <w:t xml:space="preserve"> </w:t>
      </w:r>
      <w:r w:rsidRPr="00A553CD">
        <w:rPr>
          <w:rFonts w:eastAsia="Times New Roman" w:cstheme="minorHAnsi"/>
          <w:b/>
          <w:bCs/>
          <w:sz w:val="24"/>
          <w:szCs w:val="24"/>
        </w:rPr>
        <w:t>GASTROENTEROLOGIE</w:t>
      </w:r>
    </w:p>
    <w:p w14:paraId="7923A12C" w14:textId="77777777" w:rsidR="00A553CD" w:rsidRPr="00A553CD" w:rsidRDefault="00A553CD" w:rsidP="00A553CD">
      <w:pPr>
        <w:jc w:val="both"/>
        <w:rPr>
          <w:rFonts w:cstheme="minorHAnsi"/>
          <w:sz w:val="24"/>
          <w:szCs w:val="24"/>
        </w:rPr>
      </w:pPr>
    </w:p>
    <w:p w14:paraId="4FFB6B1A" w14:textId="77777777" w:rsidR="00A553CD" w:rsidRPr="0008308A" w:rsidRDefault="00A553CD" w:rsidP="0008308A">
      <w:pPr>
        <w:pStyle w:val="NoSpacing"/>
        <w:rPr>
          <w:b/>
          <w:bCs/>
          <w:sz w:val="24"/>
          <w:szCs w:val="24"/>
        </w:rPr>
      </w:pPr>
      <w:r w:rsidRPr="0008308A">
        <w:rPr>
          <w:b/>
          <w:bCs/>
          <w:sz w:val="24"/>
          <w:szCs w:val="24"/>
        </w:rPr>
        <w:t xml:space="preserve">I. PROBA SCRISA </w:t>
      </w:r>
    </w:p>
    <w:p w14:paraId="7DA4B3CF" w14:textId="77777777" w:rsidR="00A553CD" w:rsidRPr="0008308A" w:rsidRDefault="00A553CD" w:rsidP="0008308A">
      <w:pPr>
        <w:pStyle w:val="NoSpacing"/>
        <w:rPr>
          <w:b/>
          <w:bCs/>
          <w:sz w:val="24"/>
          <w:szCs w:val="24"/>
        </w:rPr>
      </w:pPr>
      <w:r w:rsidRPr="0008308A">
        <w:rPr>
          <w:b/>
          <w:bCs/>
          <w:sz w:val="24"/>
          <w:szCs w:val="24"/>
        </w:rPr>
        <w:t>II - III. DOUA PROBE CLINICE</w:t>
      </w:r>
    </w:p>
    <w:p w14:paraId="6F3F03C4" w14:textId="77777777" w:rsidR="00A553CD" w:rsidRPr="00A553CD" w:rsidRDefault="00A553CD" w:rsidP="0008308A">
      <w:pPr>
        <w:pStyle w:val="NoSpacing"/>
      </w:pPr>
      <w:r w:rsidRPr="0008308A">
        <w:rPr>
          <w:b/>
          <w:bCs/>
          <w:sz w:val="24"/>
          <w:szCs w:val="24"/>
        </w:rPr>
        <w:t>IV. PROBA PRACTICA</w:t>
      </w:r>
      <w:r w:rsidRPr="00A553CD">
        <w:t xml:space="preserve"> </w:t>
      </w:r>
    </w:p>
    <w:p w14:paraId="5BF5606D" w14:textId="77777777" w:rsidR="00A553CD" w:rsidRPr="00A553CD" w:rsidRDefault="00A553CD" w:rsidP="00A553CD">
      <w:pPr>
        <w:pStyle w:val="NoSpacing"/>
        <w:rPr>
          <w:rFonts w:cstheme="minorHAnsi"/>
          <w:b/>
          <w:bCs/>
          <w:sz w:val="24"/>
          <w:szCs w:val="24"/>
        </w:rPr>
      </w:pPr>
      <w:r w:rsidRPr="00A553CD">
        <w:rPr>
          <w:rFonts w:cstheme="minorHAnsi"/>
          <w:b/>
          <w:bCs/>
          <w:sz w:val="24"/>
          <w:szCs w:val="24"/>
        </w:rPr>
        <w:t xml:space="preserve">I. PROBA SCRISA </w:t>
      </w:r>
    </w:p>
    <w:p w14:paraId="482E0B59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1. </w:t>
      </w:r>
      <w:proofErr w:type="spellStart"/>
      <w:r w:rsidRPr="00A553CD">
        <w:rPr>
          <w:rFonts w:cstheme="minorHAnsi"/>
          <w:sz w:val="24"/>
          <w:szCs w:val="24"/>
        </w:rPr>
        <w:t>Refluxul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gastroesofagian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  <w:proofErr w:type="spellStart"/>
      <w:r w:rsidRPr="00A553CD">
        <w:rPr>
          <w:rFonts w:cstheme="minorHAnsi"/>
          <w:sz w:val="24"/>
          <w:szCs w:val="24"/>
        </w:rPr>
        <w:t>Esofagita</w:t>
      </w:r>
      <w:proofErr w:type="spellEnd"/>
      <w:r w:rsidRPr="00A553CD">
        <w:rPr>
          <w:rFonts w:cstheme="minorHAnsi"/>
          <w:sz w:val="24"/>
          <w:szCs w:val="24"/>
        </w:rPr>
        <w:t xml:space="preserve"> de reflux. </w:t>
      </w:r>
    </w:p>
    <w:p w14:paraId="347B4DFD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2. </w:t>
      </w:r>
      <w:proofErr w:type="spellStart"/>
      <w:r w:rsidRPr="00A553CD">
        <w:rPr>
          <w:rFonts w:cstheme="minorHAnsi"/>
          <w:sz w:val="24"/>
          <w:szCs w:val="24"/>
        </w:rPr>
        <w:t>Acalazia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  <w:proofErr w:type="spellStart"/>
      <w:r w:rsidRPr="00A553CD">
        <w:rPr>
          <w:rFonts w:cstheme="minorHAnsi"/>
          <w:sz w:val="24"/>
          <w:szCs w:val="24"/>
        </w:rPr>
        <w:t>Patologia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esofagiana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functionala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1A88C4A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3. </w:t>
      </w:r>
      <w:proofErr w:type="spellStart"/>
      <w:r w:rsidRPr="00A553CD">
        <w:rPr>
          <w:rFonts w:cstheme="minorHAnsi"/>
          <w:sz w:val="24"/>
          <w:szCs w:val="24"/>
        </w:rPr>
        <w:t>Neoplasmul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esofagului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0D0AB04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4. </w:t>
      </w:r>
      <w:proofErr w:type="spellStart"/>
      <w:r w:rsidRPr="00A553CD">
        <w:rPr>
          <w:rFonts w:cstheme="minorHAnsi"/>
          <w:sz w:val="24"/>
          <w:szCs w:val="24"/>
        </w:rPr>
        <w:t>Sindroame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dispeptice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functionale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775E5BEA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5. </w:t>
      </w:r>
      <w:proofErr w:type="spellStart"/>
      <w:r w:rsidRPr="00A553CD">
        <w:rPr>
          <w:rFonts w:cstheme="minorHAnsi"/>
          <w:sz w:val="24"/>
          <w:szCs w:val="24"/>
        </w:rPr>
        <w:t>Gastritele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1794BCBA" w14:textId="5030B360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6. </w:t>
      </w:r>
      <w:proofErr w:type="spellStart"/>
      <w:r w:rsidRPr="00A553CD">
        <w:rPr>
          <w:rFonts w:cstheme="minorHAnsi"/>
          <w:sz w:val="24"/>
          <w:szCs w:val="24"/>
        </w:rPr>
        <w:t>Ulcerul</w:t>
      </w:r>
      <w:proofErr w:type="spellEnd"/>
      <w:r w:rsidRPr="00A553CD">
        <w:rPr>
          <w:rFonts w:cstheme="minorHAnsi"/>
          <w:sz w:val="24"/>
          <w:szCs w:val="24"/>
        </w:rPr>
        <w:t xml:space="preserve"> gastroduodenal. </w:t>
      </w:r>
    </w:p>
    <w:p w14:paraId="1878FB45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7. </w:t>
      </w:r>
      <w:proofErr w:type="spellStart"/>
      <w:r w:rsidRPr="00A553CD">
        <w:rPr>
          <w:rFonts w:cstheme="minorHAnsi"/>
          <w:sz w:val="24"/>
          <w:szCs w:val="24"/>
        </w:rPr>
        <w:t>Tumorile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benigne</w:t>
      </w:r>
      <w:proofErr w:type="spellEnd"/>
      <w:r w:rsidRPr="00A553CD">
        <w:rPr>
          <w:rFonts w:cstheme="minorHAnsi"/>
          <w:sz w:val="24"/>
          <w:szCs w:val="24"/>
        </w:rPr>
        <w:t xml:space="preserve"> ale </w:t>
      </w:r>
      <w:proofErr w:type="spellStart"/>
      <w:r w:rsidRPr="00A553CD">
        <w:rPr>
          <w:rFonts w:cstheme="minorHAnsi"/>
          <w:sz w:val="24"/>
          <w:szCs w:val="24"/>
        </w:rPr>
        <w:t>stomacului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EDA720B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8. </w:t>
      </w:r>
      <w:proofErr w:type="spellStart"/>
      <w:r w:rsidRPr="00A553CD">
        <w:rPr>
          <w:rFonts w:cstheme="minorHAnsi"/>
          <w:sz w:val="24"/>
          <w:szCs w:val="24"/>
        </w:rPr>
        <w:t>Cancerul</w:t>
      </w:r>
      <w:proofErr w:type="spellEnd"/>
      <w:r w:rsidRPr="00A553CD">
        <w:rPr>
          <w:rFonts w:cstheme="minorHAnsi"/>
          <w:sz w:val="24"/>
          <w:szCs w:val="24"/>
        </w:rPr>
        <w:t xml:space="preserve"> gastric. </w:t>
      </w:r>
    </w:p>
    <w:p w14:paraId="32FB93CC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9. </w:t>
      </w:r>
      <w:proofErr w:type="spellStart"/>
      <w:r w:rsidRPr="00A553CD">
        <w:rPr>
          <w:rFonts w:cstheme="minorHAnsi"/>
          <w:sz w:val="24"/>
          <w:szCs w:val="24"/>
        </w:rPr>
        <w:t>Suferintele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gastrice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postoperatorii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8B06AEF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10. </w:t>
      </w:r>
      <w:proofErr w:type="spellStart"/>
      <w:r w:rsidRPr="00A553CD">
        <w:rPr>
          <w:rFonts w:cstheme="minorHAnsi"/>
          <w:sz w:val="24"/>
          <w:szCs w:val="24"/>
        </w:rPr>
        <w:t>Digestia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absorbtia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intestinala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FEB985B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11. </w:t>
      </w:r>
      <w:proofErr w:type="spellStart"/>
      <w:r w:rsidRPr="00A553CD">
        <w:rPr>
          <w:rFonts w:cstheme="minorHAnsi"/>
          <w:sz w:val="24"/>
          <w:szCs w:val="24"/>
        </w:rPr>
        <w:t>Diareele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8C20BBB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12. </w:t>
      </w:r>
      <w:proofErr w:type="spellStart"/>
      <w:r w:rsidRPr="00A553CD">
        <w:rPr>
          <w:rFonts w:cstheme="minorHAnsi"/>
          <w:sz w:val="24"/>
          <w:szCs w:val="24"/>
        </w:rPr>
        <w:t>Enteropatiile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disenzimatice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enteropatia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glutenica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18024A3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13. </w:t>
      </w:r>
      <w:proofErr w:type="spellStart"/>
      <w:r w:rsidRPr="00A553CD">
        <w:rPr>
          <w:rFonts w:cstheme="minorHAnsi"/>
          <w:sz w:val="24"/>
          <w:szCs w:val="24"/>
        </w:rPr>
        <w:t>Boala</w:t>
      </w:r>
      <w:proofErr w:type="spellEnd"/>
      <w:r w:rsidRPr="00A553CD">
        <w:rPr>
          <w:rFonts w:cstheme="minorHAnsi"/>
          <w:sz w:val="24"/>
          <w:szCs w:val="24"/>
        </w:rPr>
        <w:t xml:space="preserve"> Crohn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rectocolita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ulcerohemoragica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373C3D8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14. </w:t>
      </w:r>
      <w:proofErr w:type="spellStart"/>
      <w:r w:rsidRPr="00A553CD">
        <w:rPr>
          <w:rFonts w:cstheme="minorHAnsi"/>
          <w:sz w:val="24"/>
          <w:szCs w:val="24"/>
        </w:rPr>
        <w:t>Sindromul</w:t>
      </w:r>
      <w:proofErr w:type="spellEnd"/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malabsorbtie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CCD830F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15. </w:t>
      </w:r>
      <w:proofErr w:type="spellStart"/>
      <w:r w:rsidRPr="00A553CD">
        <w:rPr>
          <w:rFonts w:cstheme="minorHAnsi"/>
          <w:sz w:val="24"/>
          <w:szCs w:val="24"/>
        </w:rPr>
        <w:t>Colonul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iritabil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  <w:proofErr w:type="spellStart"/>
      <w:r w:rsidRPr="00A553CD">
        <w:rPr>
          <w:rFonts w:cstheme="minorHAnsi"/>
          <w:sz w:val="24"/>
          <w:szCs w:val="24"/>
        </w:rPr>
        <w:t>Constipatia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02C2643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16. </w:t>
      </w:r>
      <w:proofErr w:type="spellStart"/>
      <w:r w:rsidRPr="00A553CD">
        <w:rPr>
          <w:rFonts w:cstheme="minorHAnsi"/>
          <w:sz w:val="24"/>
          <w:szCs w:val="24"/>
        </w:rPr>
        <w:t>Polipii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colonici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F1C478D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17. </w:t>
      </w:r>
      <w:proofErr w:type="spellStart"/>
      <w:r w:rsidRPr="00A553CD">
        <w:rPr>
          <w:rFonts w:cstheme="minorHAnsi"/>
          <w:sz w:val="24"/>
          <w:szCs w:val="24"/>
        </w:rPr>
        <w:t>Cancerul</w:t>
      </w:r>
      <w:proofErr w:type="spellEnd"/>
      <w:r w:rsidRPr="00A553CD">
        <w:rPr>
          <w:rFonts w:cstheme="minorHAnsi"/>
          <w:sz w:val="24"/>
          <w:szCs w:val="24"/>
        </w:rPr>
        <w:t xml:space="preserve"> de colon. </w:t>
      </w:r>
    </w:p>
    <w:p w14:paraId="6A5ECD6D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18. </w:t>
      </w:r>
      <w:proofErr w:type="spellStart"/>
      <w:r w:rsidRPr="00A553CD">
        <w:rPr>
          <w:rFonts w:cstheme="minorHAnsi"/>
          <w:sz w:val="24"/>
          <w:szCs w:val="24"/>
        </w:rPr>
        <w:t>Diverticuloza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intestinala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4444DFA1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19. </w:t>
      </w:r>
      <w:proofErr w:type="spellStart"/>
      <w:r w:rsidRPr="00A553CD">
        <w:rPr>
          <w:rFonts w:cstheme="minorHAnsi"/>
          <w:sz w:val="24"/>
          <w:szCs w:val="24"/>
        </w:rPr>
        <w:t>Etiopatogenia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fiziopatologia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insuficientei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pancreatice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exo</w:t>
      </w:r>
      <w:proofErr w:type="spellEnd"/>
      <w:r w:rsidRPr="00A553CD">
        <w:rPr>
          <w:rFonts w:cstheme="minorHAnsi"/>
          <w:sz w:val="24"/>
          <w:szCs w:val="24"/>
        </w:rPr>
        <w:t xml:space="preserve">-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endocrine. </w:t>
      </w:r>
    </w:p>
    <w:p w14:paraId="45D0AE6A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20. </w:t>
      </w:r>
      <w:proofErr w:type="spellStart"/>
      <w:r w:rsidRPr="00A553CD">
        <w:rPr>
          <w:rFonts w:cstheme="minorHAnsi"/>
          <w:sz w:val="24"/>
          <w:szCs w:val="24"/>
        </w:rPr>
        <w:t>Pancreatite</w:t>
      </w:r>
      <w:proofErr w:type="spellEnd"/>
      <w:r w:rsidRPr="00A553CD">
        <w:rPr>
          <w:rFonts w:cstheme="minorHAnsi"/>
          <w:sz w:val="24"/>
          <w:szCs w:val="24"/>
        </w:rPr>
        <w:t xml:space="preserve"> acute. </w:t>
      </w:r>
    </w:p>
    <w:p w14:paraId="6D48006A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21. </w:t>
      </w:r>
      <w:proofErr w:type="spellStart"/>
      <w:r w:rsidRPr="00A553CD">
        <w:rPr>
          <w:rFonts w:cstheme="minorHAnsi"/>
          <w:sz w:val="24"/>
          <w:szCs w:val="24"/>
        </w:rPr>
        <w:t>Pancreatitele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02DDABB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22. </w:t>
      </w:r>
      <w:proofErr w:type="spellStart"/>
      <w:r w:rsidRPr="00A553CD">
        <w:rPr>
          <w:rFonts w:cstheme="minorHAnsi"/>
          <w:sz w:val="24"/>
          <w:szCs w:val="24"/>
        </w:rPr>
        <w:t>Cancerul</w:t>
      </w:r>
      <w:proofErr w:type="spellEnd"/>
      <w:r w:rsidRPr="00A553CD">
        <w:rPr>
          <w:rFonts w:cstheme="minorHAnsi"/>
          <w:sz w:val="24"/>
          <w:szCs w:val="24"/>
        </w:rPr>
        <w:t xml:space="preserve"> pancreatic. </w:t>
      </w:r>
    </w:p>
    <w:p w14:paraId="5EBC22D7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23. </w:t>
      </w:r>
      <w:proofErr w:type="spellStart"/>
      <w:r w:rsidRPr="00A553CD">
        <w:rPr>
          <w:rFonts w:cstheme="minorHAnsi"/>
          <w:sz w:val="24"/>
          <w:szCs w:val="24"/>
        </w:rPr>
        <w:t>Colecistitele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angiocolitele</w:t>
      </w:r>
      <w:proofErr w:type="spellEnd"/>
      <w:r w:rsidRPr="00A553CD">
        <w:rPr>
          <w:rFonts w:cstheme="minorHAnsi"/>
          <w:sz w:val="24"/>
          <w:szCs w:val="24"/>
        </w:rPr>
        <w:t xml:space="preserve"> acute. </w:t>
      </w:r>
    </w:p>
    <w:p w14:paraId="530610A2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24. </w:t>
      </w:r>
      <w:proofErr w:type="spellStart"/>
      <w:r w:rsidRPr="00A553CD">
        <w:rPr>
          <w:rFonts w:cstheme="minorHAnsi"/>
          <w:sz w:val="24"/>
          <w:szCs w:val="24"/>
        </w:rPr>
        <w:t>Litiaza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biliara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14AE7FB3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25. </w:t>
      </w:r>
      <w:proofErr w:type="spellStart"/>
      <w:r w:rsidRPr="00A553CD">
        <w:rPr>
          <w:rFonts w:cstheme="minorHAnsi"/>
          <w:sz w:val="24"/>
          <w:szCs w:val="24"/>
        </w:rPr>
        <w:t>Tumorile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cailor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biliare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8CB4409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26. </w:t>
      </w:r>
      <w:proofErr w:type="spellStart"/>
      <w:r w:rsidRPr="00A553CD">
        <w:rPr>
          <w:rFonts w:cstheme="minorHAnsi"/>
          <w:sz w:val="24"/>
          <w:szCs w:val="24"/>
        </w:rPr>
        <w:t>Suferintele</w:t>
      </w:r>
      <w:proofErr w:type="spellEnd"/>
      <w:r w:rsidRPr="00A553CD">
        <w:rPr>
          <w:rFonts w:cstheme="minorHAnsi"/>
          <w:sz w:val="24"/>
          <w:szCs w:val="24"/>
        </w:rPr>
        <w:t xml:space="preserve"> post-</w:t>
      </w:r>
      <w:proofErr w:type="spellStart"/>
      <w:r w:rsidRPr="00A553CD">
        <w:rPr>
          <w:rFonts w:cstheme="minorHAnsi"/>
          <w:sz w:val="24"/>
          <w:szCs w:val="24"/>
        </w:rPr>
        <w:t>colecistectomie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E337EE1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27. </w:t>
      </w:r>
      <w:proofErr w:type="spellStart"/>
      <w:r w:rsidRPr="00A553CD">
        <w:rPr>
          <w:rFonts w:cstheme="minorHAnsi"/>
          <w:sz w:val="24"/>
          <w:szCs w:val="24"/>
        </w:rPr>
        <w:t>Sindromul</w:t>
      </w:r>
      <w:proofErr w:type="spellEnd"/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hipertensiune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portala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2CDC601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28. </w:t>
      </w:r>
      <w:proofErr w:type="spellStart"/>
      <w:r w:rsidRPr="00A553CD">
        <w:rPr>
          <w:rFonts w:cstheme="minorHAnsi"/>
          <w:sz w:val="24"/>
          <w:szCs w:val="24"/>
        </w:rPr>
        <w:t>Encefalopatia</w:t>
      </w:r>
      <w:proofErr w:type="spellEnd"/>
      <w:r w:rsidRPr="00A553CD">
        <w:rPr>
          <w:rFonts w:cstheme="minorHAnsi"/>
          <w:sz w:val="24"/>
          <w:szCs w:val="24"/>
        </w:rPr>
        <w:t xml:space="preserve"> hepatica. </w:t>
      </w:r>
    </w:p>
    <w:p w14:paraId="15A31188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29. </w:t>
      </w:r>
      <w:proofErr w:type="spellStart"/>
      <w:r w:rsidRPr="00A553CD">
        <w:rPr>
          <w:rFonts w:cstheme="minorHAnsi"/>
          <w:sz w:val="24"/>
          <w:szCs w:val="24"/>
        </w:rPr>
        <w:t>Hepatitele</w:t>
      </w:r>
      <w:proofErr w:type="spellEnd"/>
      <w:r w:rsidRPr="00A553CD">
        <w:rPr>
          <w:rFonts w:cstheme="minorHAnsi"/>
          <w:sz w:val="24"/>
          <w:szCs w:val="24"/>
        </w:rPr>
        <w:t xml:space="preserve"> acute </w:t>
      </w:r>
      <w:proofErr w:type="spellStart"/>
      <w:r w:rsidRPr="00A553CD">
        <w:rPr>
          <w:rFonts w:cstheme="minorHAnsi"/>
          <w:sz w:val="24"/>
          <w:szCs w:val="24"/>
        </w:rPr>
        <w:t>virale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medicamentoase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F7E043C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lastRenderedPageBreak/>
        <w:t xml:space="preserve">30. </w:t>
      </w:r>
      <w:proofErr w:type="spellStart"/>
      <w:r w:rsidRPr="00A553CD">
        <w:rPr>
          <w:rFonts w:cstheme="minorHAnsi"/>
          <w:sz w:val="24"/>
          <w:szCs w:val="24"/>
        </w:rPr>
        <w:t>Hepatitele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440DC279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31. </w:t>
      </w:r>
      <w:proofErr w:type="spellStart"/>
      <w:r w:rsidRPr="00A553CD">
        <w:rPr>
          <w:rFonts w:cstheme="minorHAnsi"/>
          <w:sz w:val="24"/>
          <w:szCs w:val="24"/>
        </w:rPr>
        <w:t>Cirozele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ficatului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complicatiile</w:t>
      </w:r>
      <w:proofErr w:type="spellEnd"/>
      <w:r w:rsidRPr="00A553CD">
        <w:rPr>
          <w:rFonts w:cstheme="minorHAnsi"/>
          <w:sz w:val="24"/>
          <w:szCs w:val="24"/>
        </w:rPr>
        <w:t xml:space="preserve"> sale. </w:t>
      </w:r>
    </w:p>
    <w:p w14:paraId="624E94F2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32. </w:t>
      </w:r>
      <w:proofErr w:type="spellStart"/>
      <w:r w:rsidRPr="00A553CD">
        <w:rPr>
          <w:rFonts w:cstheme="minorHAnsi"/>
          <w:sz w:val="24"/>
          <w:szCs w:val="24"/>
        </w:rPr>
        <w:t>Ciroza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biliara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primitiva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7A9BF3D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33. </w:t>
      </w:r>
      <w:proofErr w:type="spellStart"/>
      <w:r w:rsidRPr="00A553CD">
        <w:rPr>
          <w:rFonts w:cstheme="minorHAnsi"/>
          <w:sz w:val="24"/>
          <w:szCs w:val="24"/>
        </w:rPr>
        <w:t>Colangita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sclerozanta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primitiva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  <w:proofErr w:type="spellStart"/>
      <w:r w:rsidRPr="00A553CD">
        <w:rPr>
          <w:rFonts w:cstheme="minorHAnsi"/>
          <w:sz w:val="24"/>
          <w:szCs w:val="24"/>
        </w:rPr>
        <w:t>Hemocromatoza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  <w:proofErr w:type="spellStart"/>
      <w:r w:rsidRPr="00A553CD">
        <w:rPr>
          <w:rFonts w:cstheme="minorHAnsi"/>
          <w:sz w:val="24"/>
          <w:szCs w:val="24"/>
        </w:rPr>
        <w:t>Boala</w:t>
      </w:r>
      <w:proofErr w:type="spellEnd"/>
      <w:r w:rsidRPr="00A553CD">
        <w:rPr>
          <w:rFonts w:cstheme="minorHAnsi"/>
          <w:sz w:val="24"/>
          <w:szCs w:val="24"/>
        </w:rPr>
        <w:t xml:space="preserve"> Wilson. </w:t>
      </w:r>
    </w:p>
    <w:p w14:paraId="6DA9076D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34. </w:t>
      </w:r>
      <w:proofErr w:type="spellStart"/>
      <w:r w:rsidRPr="00A553CD">
        <w:rPr>
          <w:rFonts w:cstheme="minorHAnsi"/>
          <w:sz w:val="24"/>
          <w:szCs w:val="24"/>
        </w:rPr>
        <w:t>Patologia</w:t>
      </w:r>
      <w:proofErr w:type="spellEnd"/>
      <w:r w:rsidRPr="00A553CD">
        <w:rPr>
          <w:rFonts w:cstheme="minorHAnsi"/>
          <w:sz w:val="24"/>
          <w:szCs w:val="24"/>
        </w:rPr>
        <w:t xml:space="preserve"> hepatica </w:t>
      </w:r>
      <w:proofErr w:type="spellStart"/>
      <w:r w:rsidRPr="00A553CD">
        <w:rPr>
          <w:rFonts w:cstheme="minorHAnsi"/>
          <w:sz w:val="24"/>
          <w:szCs w:val="24"/>
        </w:rPr>
        <w:t>alcool-indusa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C306BC5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35. </w:t>
      </w:r>
      <w:proofErr w:type="spellStart"/>
      <w:r w:rsidRPr="00A553CD">
        <w:rPr>
          <w:rFonts w:cstheme="minorHAnsi"/>
          <w:sz w:val="24"/>
          <w:szCs w:val="24"/>
        </w:rPr>
        <w:t>Chistul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hidatic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tumorile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benigne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hepatice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4C416F36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36. </w:t>
      </w:r>
      <w:proofErr w:type="spellStart"/>
      <w:r w:rsidRPr="00A553CD">
        <w:rPr>
          <w:rFonts w:cstheme="minorHAnsi"/>
          <w:sz w:val="24"/>
          <w:szCs w:val="24"/>
        </w:rPr>
        <w:t>Cancerul</w:t>
      </w:r>
      <w:proofErr w:type="spellEnd"/>
      <w:r w:rsidRPr="00A553CD">
        <w:rPr>
          <w:rFonts w:cstheme="minorHAnsi"/>
          <w:sz w:val="24"/>
          <w:szCs w:val="24"/>
        </w:rPr>
        <w:t xml:space="preserve"> hepatic. </w:t>
      </w:r>
    </w:p>
    <w:p w14:paraId="0D712711" w14:textId="77777777" w:rsidR="00A553CD" w:rsidRPr="00A553CD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37. </w:t>
      </w:r>
      <w:proofErr w:type="spellStart"/>
      <w:r w:rsidRPr="00A553CD">
        <w:rPr>
          <w:rFonts w:cstheme="minorHAnsi"/>
          <w:sz w:val="24"/>
          <w:szCs w:val="24"/>
        </w:rPr>
        <w:t>Peritonitele</w:t>
      </w:r>
      <w:proofErr w:type="spellEnd"/>
      <w:r w:rsidRPr="00A553CD">
        <w:rPr>
          <w:rFonts w:cstheme="minorHAnsi"/>
          <w:sz w:val="24"/>
          <w:szCs w:val="24"/>
        </w:rPr>
        <w:t xml:space="preserve"> acute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2366D51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38. </w:t>
      </w:r>
      <w:proofErr w:type="spellStart"/>
      <w:r w:rsidRPr="00A553CD">
        <w:rPr>
          <w:rFonts w:cstheme="minorHAnsi"/>
          <w:sz w:val="24"/>
          <w:szCs w:val="24"/>
        </w:rPr>
        <w:t>Hemoragiile</w:t>
      </w:r>
      <w:proofErr w:type="spellEnd"/>
      <w:r w:rsidRPr="00A553CD">
        <w:rPr>
          <w:rFonts w:cstheme="minorHAnsi"/>
          <w:sz w:val="24"/>
          <w:szCs w:val="24"/>
        </w:rPr>
        <w:t xml:space="preserve"> digestive </w:t>
      </w:r>
      <w:proofErr w:type="spellStart"/>
      <w:r w:rsidRPr="00A553CD">
        <w:rPr>
          <w:rFonts w:cstheme="minorHAnsi"/>
          <w:sz w:val="24"/>
          <w:szCs w:val="24"/>
        </w:rPr>
        <w:t>superioare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inferioare</w:t>
      </w:r>
      <w:proofErr w:type="spellEnd"/>
      <w:r w:rsidRPr="00A553CD">
        <w:rPr>
          <w:rFonts w:cstheme="minorHAnsi"/>
          <w:sz w:val="24"/>
          <w:szCs w:val="24"/>
        </w:rPr>
        <w:t>.</w:t>
      </w:r>
    </w:p>
    <w:p w14:paraId="468E7659" w14:textId="77777777" w:rsidR="0008308A" w:rsidRDefault="0008308A" w:rsidP="00A553CD">
      <w:pPr>
        <w:pStyle w:val="NoSpacing"/>
        <w:rPr>
          <w:rFonts w:cstheme="minorHAnsi"/>
          <w:b/>
          <w:bCs/>
          <w:sz w:val="24"/>
          <w:szCs w:val="24"/>
        </w:rPr>
      </w:pPr>
    </w:p>
    <w:p w14:paraId="61562E4B" w14:textId="4925B49B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08308A">
        <w:rPr>
          <w:rFonts w:cstheme="minorHAnsi"/>
          <w:b/>
          <w:bCs/>
          <w:sz w:val="24"/>
          <w:szCs w:val="24"/>
        </w:rPr>
        <w:t>II. PROBA CLINICA</w:t>
      </w:r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gastroenterologie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Pentru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proba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clinica</w:t>
      </w:r>
      <w:proofErr w:type="spellEnd"/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specialitate</w:t>
      </w:r>
      <w:proofErr w:type="spellEnd"/>
      <w:r w:rsidRPr="00A553CD">
        <w:rPr>
          <w:rFonts w:cstheme="minorHAnsi"/>
          <w:sz w:val="24"/>
          <w:szCs w:val="24"/>
        </w:rPr>
        <w:t xml:space="preserve"> se </w:t>
      </w:r>
      <w:proofErr w:type="spellStart"/>
      <w:r w:rsidRPr="00A553CD">
        <w:rPr>
          <w:rFonts w:cstheme="minorHAnsi"/>
          <w:sz w:val="24"/>
          <w:szCs w:val="24"/>
        </w:rPr>
        <w:t>vor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alege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bolnavi</w:t>
      </w:r>
      <w:proofErr w:type="spellEnd"/>
      <w:r w:rsidRPr="00A553CD">
        <w:rPr>
          <w:rFonts w:cstheme="minorHAnsi"/>
          <w:sz w:val="24"/>
          <w:szCs w:val="24"/>
        </w:rPr>
        <w:t xml:space="preserve"> cu </w:t>
      </w:r>
      <w:proofErr w:type="spellStart"/>
      <w:r w:rsidRPr="00A553CD">
        <w:rPr>
          <w:rFonts w:cstheme="minorHAnsi"/>
          <w:sz w:val="24"/>
          <w:szCs w:val="24"/>
        </w:rPr>
        <w:t>afectiuni</w:t>
      </w:r>
      <w:proofErr w:type="spellEnd"/>
      <w:r w:rsidRPr="00A553CD">
        <w:rPr>
          <w:rFonts w:cstheme="minorHAnsi"/>
          <w:sz w:val="24"/>
          <w:szCs w:val="24"/>
        </w:rPr>
        <w:t xml:space="preserve"> din </w:t>
      </w:r>
      <w:proofErr w:type="spellStart"/>
      <w:r w:rsidRPr="00A553CD">
        <w:rPr>
          <w:rFonts w:cstheme="minorHAnsi"/>
          <w:sz w:val="24"/>
          <w:szCs w:val="24"/>
        </w:rPr>
        <w:t>tematica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probei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scrise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76250355" w14:textId="77777777" w:rsidR="0008308A" w:rsidRDefault="0008308A" w:rsidP="00A553CD">
      <w:pPr>
        <w:pStyle w:val="NoSpacing"/>
        <w:rPr>
          <w:rFonts w:cstheme="minorHAnsi"/>
          <w:b/>
          <w:bCs/>
          <w:sz w:val="24"/>
          <w:szCs w:val="24"/>
        </w:rPr>
      </w:pPr>
    </w:p>
    <w:p w14:paraId="69DF7CDA" w14:textId="625F1E94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08308A">
        <w:rPr>
          <w:rFonts w:cstheme="minorHAnsi"/>
          <w:b/>
          <w:bCs/>
          <w:sz w:val="24"/>
          <w:szCs w:val="24"/>
        </w:rPr>
        <w:t>III. PROBA CLINICA</w:t>
      </w:r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medicina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interna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</w:p>
    <w:p w14:paraId="64EE77AA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1. </w:t>
      </w:r>
      <w:proofErr w:type="spellStart"/>
      <w:r w:rsidRPr="00A553CD">
        <w:rPr>
          <w:rFonts w:cstheme="minorHAnsi"/>
          <w:sz w:val="24"/>
          <w:szCs w:val="24"/>
        </w:rPr>
        <w:t>Bronhopatiile</w:t>
      </w:r>
      <w:proofErr w:type="spellEnd"/>
      <w:r w:rsidRPr="00A553CD">
        <w:rPr>
          <w:rFonts w:cstheme="minorHAnsi"/>
          <w:sz w:val="24"/>
          <w:szCs w:val="24"/>
        </w:rPr>
        <w:t xml:space="preserve"> obstructive (</w:t>
      </w:r>
      <w:proofErr w:type="spellStart"/>
      <w:r w:rsidRPr="00A553CD">
        <w:rPr>
          <w:rFonts w:cstheme="minorHAnsi"/>
          <w:sz w:val="24"/>
          <w:szCs w:val="24"/>
        </w:rPr>
        <w:t>bronsite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astmul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bronsic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bronsiectazia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emfizemul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obstructiv</w:t>
      </w:r>
      <w:proofErr w:type="spellEnd"/>
      <w:r w:rsidRPr="00A553CD">
        <w:rPr>
          <w:rFonts w:cstheme="minorHAnsi"/>
          <w:sz w:val="24"/>
          <w:szCs w:val="24"/>
        </w:rPr>
        <w:t xml:space="preserve">). </w:t>
      </w:r>
    </w:p>
    <w:p w14:paraId="15A77EDE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2. </w:t>
      </w:r>
      <w:proofErr w:type="spellStart"/>
      <w:r w:rsidRPr="00A553CD">
        <w:rPr>
          <w:rFonts w:cstheme="minorHAnsi"/>
          <w:sz w:val="24"/>
          <w:szCs w:val="24"/>
        </w:rPr>
        <w:t>Cordul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pulmonar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7B27A03F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3. </w:t>
      </w:r>
      <w:proofErr w:type="spellStart"/>
      <w:r w:rsidRPr="00A553CD">
        <w:rPr>
          <w:rFonts w:cstheme="minorHAnsi"/>
          <w:sz w:val="24"/>
          <w:szCs w:val="24"/>
        </w:rPr>
        <w:t>Pleureziile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1984D92D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4. </w:t>
      </w:r>
      <w:proofErr w:type="spellStart"/>
      <w:r w:rsidRPr="00A553CD">
        <w:rPr>
          <w:rFonts w:cstheme="minorHAnsi"/>
          <w:sz w:val="24"/>
          <w:szCs w:val="24"/>
        </w:rPr>
        <w:t>Pneumoniile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CDE4C46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5. </w:t>
      </w:r>
      <w:proofErr w:type="spellStart"/>
      <w:r w:rsidRPr="00A553CD">
        <w:rPr>
          <w:rFonts w:cstheme="minorHAnsi"/>
          <w:sz w:val="24"/>
          <w:szCs w:val="24"/>
        </w:rPr>
        <w:t>Cancerul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bronsic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885B432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6. </w:t>
      </w:r>
      <w:proofErr w:type="spellStart"/>
      <w:r w:rsidRPr="00A553CD">
        <w:rPr>
          <w:rFonts w:cstheme="minorHAnsi"/>
          <w:sz w:val="24"/>
          <w:szCs w:val="24"/>
        </w:rPr>
        <w:t>Cardiopatia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ischemica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443D9F23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7. </w:t>
      </w:r>
      <w:proofErr w:type="spellStart"/>
      <w:r w:rsidRPr="00A553CD">
        <w:rPr>
          <w:rFonts w:cstheme="minorHAnsi"/>
          <w:sz w:val="24"/>
          <w:szCs w:val="24"/>
        </w:rPr>
        <w:t>Hipertensiunile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arteriale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47F82F4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8. </w:t>
      </w:r>
      <w:proofErr w:type="spellStart"/>
      <w:r w:rsidRPr="00A553CD">
        <w:rPr>
          <w:rFonts w:cstheme="minorHAnsi"/>
          <w:sz w:val="24"/>
          <w:szCs w:val="24"/>
        </w:rPr>
        <w:t>Insuficienta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cardiaca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4E414DB0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9. </w:t>
      </w:r>
      <w:proofErr w:type="spellStart"/>
      <w:r w:rsidRPr="00A553CD">
        <w:rPr>
          <w:rFonts w:cstheme="minorHAnsi"/>
          <w:sz w:val="24"/>
          <w:szCs w:val="24"/>
        </w:rPr>
        <w:t>Sindromul</w:t>
      </w:r>
      <w:proofErr w:type="spellEnd"/>
      <w:r w:rsidRPr="00A553CD">
        <w:rPr>
          <w:rFonts w:cstheme="minorHAnsi"/>
          <w:sz w:val="24"/>
          <w:szCs w:val="24"/>
        </w:rPr>
        <w:t xml:space="preserve"> mediastinal. </w:t>
      </w:r>
    </w:p>
    <w:p w14:paraId="643E36A1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10. </w:t>
      </w:r>
      <w:proofErr w:type="spellStart"/>
      <w:r w:rsidRPr="00A553CD">
        <w:rPr>
          <w:rFonts w:cstheme="minorHAnsi"/>
          <w:sz w:val="24"/>
          <w:szCs w:val="24"/>
        </w:rPr>
        <w:t>Glomerulonefritele</w:t>
      </w:r>
      <w:proofErr w:type="spellEnd"/>
      <w:r w:rsidRPr="00A553CD">
        <w:rPr>
          <w:rFonts w:cstheme="minorHAnsi"/>
          <w:sz w:val="24"/>
          <w:szCs w:val="24"/>
        </w:rPr>
        <w:t xml:space="preserve"> acute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26BB3E6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11. </w:t>
      </w:r>
      <w:proofErr w:type="spellStart"/>
      <w:r w:rsidRPr="00A553CD">
        <w:rPr>
          <w:rFonts w:cstheme="minorHAnsi"/>
          <w:sz w:val="24"/>
          <w:szCs w:val="24"/>
        </w:rPr>
        <w:t>Pielonefritele</w:t>
      </w:r>
      <w:proofErr w:type="spellEnd"/>
      <w:r w:rsidRPr="00A553CD">
        <w:rPr>
          <w:rFonts w:cstheme="minorHAnsi"/>
          <w:sz w:val="24"/>
          <w:szCs w:val="24"/>
        </w:rPr>
        <w:t xml:space="preserve"> acute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C899881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12. </w:t>
      </w:r>
      <w:proofErr w:type="spellStart"/>
      <w:r w:rsidRPr="00A553CD">
        <w:rPr>
          <w:rFonts w:cstheme="minorHAnsi"/>
          <w:sz w:val="24"/>
          <w:szCs w:val="24"/>
        </w:rPr>
        <w:t>Diabetul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zaharat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16B7EE1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13. </w:t>
      </w:r>
      <w:proofErr w:type="spellStart"/>
      <w:r w:rsidRPr="00A553CD">
        <w:rPr>
          <w:rFonts w:cstheme="minorHAnsi"/>
          <w:sz w:val="24"/>
          <w:szCs w:val="24"/>
        </w:rPr>
        <w:t>Obezitatea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44B9C3FE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14. </w:t>
      </w:r>
      <w:proofErr w:type="spellStart"/>
      <w:r w:rsidRPr="00A553CD">
        <w:rPr>
          <w:rFonts w:cstheme="minorHAnsi"/>
          <w:sz w:val="24"/>
          <w:szCs w:val="24"/>
        </w:rPr>
        <w:t>Hemopatiile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maligne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1C456BA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15. </w:t>
      </w:r>
      <w:proofErr w:type="spellStart"/>
      <w:r w:rsidRPr="00A553CD">
        <w:rPr>
          <w:rFonts w:cstheme="minorHAnsi"/>
          <w:sz w:val="24"/>
          <w:szCs w:val="24"/>
        </w:rPr>
        <w:t>Anemii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hemolitice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45110D6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16. </w:t>
      </w:r>
      <w:proofErr w:type="spellStart"/>
      <w:r w:rsidRPr="00A553CD">
        <w:rPr>
          <w:rFonts w:cstheme="minorHAnsi"/>
          <w:sz w:val="24"/>
          <w:szCs w:val="24"/>
        </w:rPr>
        <w:t>Anemiile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megaloblastice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6FC6AC14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17. Anemia </w:t>
      </w:r>
      <w:proofErr w:type="spellStart"/>
      <w:r w:rsidRPr="00A553CD">
        <w:rPr>
          <w:rFonts w:cstheme="minorHAnsi"/>
          <w:sz w:val="24"/>
          <w:szCs w:val="24"/>
        </w:rPr>
        <w:t>feripriva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0FDEE917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18. </w:t>
      </w:r>
      <w:proofErr w:type="spellStart"/>
      <w:r w:rsidRPr="00A553CD">
        <w:rPr>
          <w:rFonts w:cstheme="minorHAnsi"/>
          <w:sz w:val="24"/>
          <w:szCs w:val="24"/>
        </w:rPr>
        <w:t>Sindroamele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hemoragipare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68368AE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19. </w:t>
      </w:r>
      <w:proofErr w:type="spellStart"/>
      <w:r w:rsidRPr="00A553CD">
        <w:rPr>
          <w:rFonts w:cstheme="minorHAnsi"/>
          <w:sz w:val="24"/>
          <w:szCs w:val="24"/>
        </w:rPr>
        <w:t>Arteriopatiile</w:t>
      </w:r>
      <w:proofErr w:type="spellEnd"/>
      <w:r w:rsidRPr="00A553CD">
        <w:rPr>
          <w:rFonts w:cstheme="minorHAnsi"/>
          <w:sz w:val="24"/>
          <w:szCs w:val="24"/>
        </w:rPr>
        <w:t xml:space="preserve"> obstructive </w:t>
      </w:r>
      <w:proofErr w:type="spellStart"/>
      <w:r w:rsidRPr="00A553CD">
        <w:rPr>
          <w:rFonts w:cstheme="minorHAnsi"/>
          <w:sz w:val="24"/>
          <w:szCs w:val="24"/>
        </w:rPr>
        <w:t>periferice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4EBACB6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20. </w:t>
      </w:r>
      <w:proofErr w:type="spellStart"/>
      <w:r w:rsidRPr="00A553CD">
        <w:rPr>
          <w:rFonts w:cstheme="minorHAnsi"/>
          <w:sz w:val="24"/>
          <w:szCs w:val="24"/>
        </w:rPr>
        <w:t>Poliartrita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reumatoida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spondilita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anchilopoietica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A59AF37" w14:textId="565EFEBB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21. </w:t>
      </w:r>
      <w:proofErr w:type="spellStart"/>
      <w:r w:rsidRPr="00A553CD">
        <w:rPr>
          <w:rFonts w:cstheme="minorHAnsi"/>
          <w:sz w:val="24"/>
          <w:szCs w:val="24"/>
        </w:rPr>
        <w:t>Colagenozele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155F1CDC" w14:textId="77777777" w:rsidR="0008308A" w:rsidRDefault="0008308A" w:rsidP="00A553CD">
      <w:pPr>
        <w:pStyle w:val="NoSpacing"/>
        <w:rPr>
          <w:rFonts w:cstheme="minorHAnsi"/>
          <w:sz w:val="24"/>
          <w:szCs w:val="24"/>
        </w:rPr>
      </w:pPr>
    </w:p>
    <w:p w14:paraId="2836B8DF" w14:textId="77777777" w:rsidR="0008308A" w:rsidRPr="0008308A" w:rsidRDefault="00A553CD" w:rsidP="00A553CD">
      <w:pPr>
        <w:pStyle w:val="NoSpacing"/>
        <w:rPr>
          <w:rFonts w:cstheme="minorHAnsi"/>
          <w:b/>
          <w:bCs/>
          <w:sz w:val="24"/>
          <w:szCs w:val="24"/>
        </w:rPr>
      </w:pPr>
      <w:r w:rsidRPr="0008308A">
        <w:rPr>
          <w:rFonts w:cstheme="minorHAnsi"/>
          <w:b/>
          <w:bCs/>
          <w:sz w:val="24"/>
          <w:szCs w:val="24"/>
        </w:rPr>
        <w:t xml:space="preserve">IV. PROBA PRACTICA </w:t>
      </w:r>
    </w:p>
    <w:p w14:paraId="266B2A59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1. </w:t>
      </w:r>
      <w:proofErr w:type="spellStart"/>
      <w:r w:rsidRPr="00A553CD">
        <w:rPr>
          <w:rFonts w:cstheme="minorHAnsi"/>
          <w:sz w:val="24"/>
          <w:szCs w:val="24"/>
        </w:rPr>
        <w:t>Explorarea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esofagului</w:t>
      </w:r>
      <w:proofErr w:type="spellEnd"/>
      <w:r w:rsidRPr="00A553CD">
        <w:rPr>
          <w:rFonts w:cstheme="minorHAnsi"/>
          <w:sz w:val="24"/>
          <w:szCs w:val="24"/>
        </w:rPr>
        <w:t>: pH-</w:t>
      </w:r>
      <w:proofErr w:type="spellStart"/>
      <w:r w:rsidRPr="00A553CD">
        <w:rPr>
          <w:rFonts w:cstheme="minorHAnsi"/>
          <w:sz w:val="24"/>
          <w:szCs w:val="24"/>
        </w:rPr>
        <w:t>metrie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manometrie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timpul</w:t>
      </w:r>
      <w:proofErr w:type="spellEnd"/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tranzit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eliminarea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7236722D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2. </w:t>
      </w:r>
      <w:proofErr w:type="spellStart"/>
      <w:r w:rsidRPr="00A553CD">
        <w:rPr>
          <w:rFonts w:cstheme="minorHAnsi"/>
          <w:sz w:val="24"/>
          <w:szCs w:val="24"/>
        </w:rPr>
        <w:t>Examenul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coprologic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48A5A66C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3. </w:t>
      </w:r>
      <w:proofErr w:type="spellStart"/>
      <w:r w:rsidRPr="00A553CD">
        <w:rPr>
          <w:rFonts w:cstheme="minorHAnsi"/>
          <w:sz w:val="24"/>
          <w:szCs w:val="24"/>
        </w:rPr>
        <w:t>Examenul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coproparazitologic</w:t>
      </w:r>
      <w:proofErr w:type="spellEnd"/>
      <w:r w:rsidRPr="00A553CD">
        <w:rPr>
          <w:rFonts w:cstheme="minorHAnsi"/>
          <w:sz w:val="24"/>
          <w:szCs w:val="24"/>
        </w:rPr>
        <w:t xml:space="preserve"> (</w:t>
      </w:r>
      <w:proofErr w:type="spellStart"/>
      <w:r w:rsidRPr="00A553CD">
        <w:rPr>
          <w:rFonts w:cstheme="minorHAnsi"/>
          <w:sz w:val="24"/>
          <w:szCs w:val="24"/>
        </w:rPr>
        <w:t>efectuare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interpretare</w:t>
      </w:r>
      <w:proofErr w:type="spellEnd"/>
      <w:r w:rsidRPr="00A553CD">
        <w:rPr>
          <w:rFonts w:cstheme="minorHAnsi"/>
          <w:sz w:val="24"/>
          <w:szCs w:val="24"/>
        </w:rPr>
        <w:t xml:space="preserve">). </w:t>
      </w:r>
    </w:p>
    <w:p w14:paraId="7513541D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4. </w:t>
      </w:r>
      <w:proofErr w:type="spellStart"/>
      <w:r w:rsidRPr="00A553CD">
        <w:rPr>
          <w:rFonts w:cstheme="minorHAnsi"/>
          <w:sz w:val="24"/>
          <w:szCs w:val="24"/>
        </w:rPr>
        <w:t>Examenul</w:t>
      </w:r>
      <w:proofErr w:type="spellEnd"/>
      <w:r w:rsidRPr="00A553CD">
        <w:rPr>
          <w:rFonts w:cstheme="minorHAnsi"/>
          <w:sz w:val="24"/>
          <w:szCs w:val="24"/>
        </w:rPr>
        <w:t xml:space="preserve"> radiologic al </w:t>
      </w:r>
      <w:proofErr w:type="spellStart"/>
      <w:r w:rsidRPr="00A553CD">
        <w:rPr>
          <w:rFonts w:cstheme="minorHAnsi"/>
          <w:sz w:val="24"/>
          <w:szCs w:val="24"/>
        </w:rPr>
        <w:t>tubului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digestiv</w:t>
      </w:r>
      <w:proofErr w:type="spellEnd"/>
      <w:r w:rsidRPr="00A553CD">
        <w:rPr>
          <w:rFonts w:cstheme="minorHAnsi"/>
          <w:sz w:val="24"/>
          <w:szCs w:val="24"/>
        </w:rPr>
        <w:t xml:space="preserve">: </w:t>
      </w:r>
      <w:proofErr w:type="spellStart"/>
      <w:r w:rsidRPr="00A553CD">
        <w:rPr>
          <w:rFonts w:cstheme="minorHAnsi"/>
          <w:sz w:val="24"/>
          <w:szCs w:val="24"/>
        </w:rPr>
        <w:t>executare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radiografiilor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DC31258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5. </w:t>
      </w:r>
      <w:proofErr w:type="spellStart"/>
      <w:r w:rsidRPr="00A553CD">
        <w:rPr>
          <w:rFonts w:cstheme="minorHAnsi"/>
          <w:sz w:val="24"/>
          <w:szCs w:val="24"/>
        </w:rPr>
        <w:t>Ecografia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tubului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digestiv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185F725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6. </w:t>
      </w:r>
      <w:proofErr w:type="spellStart"/>
      <w:r w:rsidRPr="00A553CD">
        <w:rPr>
          <w:rFonts w:cstheme="minorHAnsi"/>
          <w:sz w:val="24"/>
          <w:szCs w:val="24"/>
        </w:rPr>
        <w:t>Colangiopancreatografia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endoscopica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retrograda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D9923F9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7.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unei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scintigrafii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hepatice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1BF9603C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8.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unei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angiografii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mezenterice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superioare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inferioare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trunchi</w:t>
      </w:r>
      <w:proofErr w:type="spellEnd"/>
      <w:r w:rsidRPr="00A553CD">
        <w:rPr>
          <w:rFonts w:cstheme="minorHAnsi"/>
          <w:sz w:val="24"/>
          <w:szCs w:val="24"/>
        </w:rPr>
        <w:t xml:space="preserve"> celiac. </w:t>
      </w:r>
    </w:p>
    <w:p w14:paraId="5F4F408E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9.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unei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electroforeze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imunoelectroforezei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proteinelor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plasmatice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1F807D29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10. </w:t>
      </w:r>
      <w:proofErr w:type="spellStart"/>
      <w:r w:rsidRPr="00A553CD">
        <w:rPr>
          <w:rFonts w:cstheme="minorHAnsi"/>
          <w:sz w:val="24"/>
          <w:szCs w:val="24"/>
        </w:rPr>
        <w:t>Explorarea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biochimica</w:t>
      </w:r>
      <w:proofErr w:type="spellEnd"/>
      <w:r w:rsidRPr="00A553CD">
        <w:rPr>
          <w:rFonts w:cstheme="minorHAnsi"/>
          <w:sz w:val="24"/>
          <w:szCs w:val="24"/>
        </w:rPr>
        <w:t xml:space="preserve"> a </w:t>
      </w:r>
      <w:proofErr w:type="spellStart"/>
      <w:r w:rsidRPr="00A553CD">
        <w:rPr>
          <w:rFonts w:cstheme="minorHAnsi"/>
          <w:sz w:val="24"/>
          <w:szCs w:val="24"/>
        </w:rPr>
        <w:t>ficatului</w:t>
      </w:r>
      <w:proofErr w:type="spellEnd"/>
      <w:r w:rsidRPr="00A553CD">
        <w:rPr>
          <w:rFonts w:cstheme="minorHAnsi"/>
          <w:sz w:val="24"/>
          <w:szCs w:val="24"/>
        </w:rPr>
        <w:t xml:space="preserve"> (</w:t>
      </w:r>
      <w:proofErr w:type="spellStart"/>
      <w:r w:rsidRPr="00A553CD">
        <w:rPr>
          <w:rFonts w:cstheme="minorHAnsi"/>
          <w:sz w:val="24"/>
          <w:szCs w:val="24"/>
        </w:rPr>
        <w:t>metode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tehnici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rezultatelor</w:t>
      </w:r>
      <w:proofErr w:type="spellEnd"/>
      <w:r w:rsidRPr="00A553CD">
        <w:rPr>
          <w:rFonts w:cstheme="minorHAnsi"/>
          <w:sz w:val="24"/>
          <w:szCs w:val="24"/>
        </w:rPr>
        <w:t xml:space="preserve">). </w:t>
      </w:r>
    </w:p>
    <w:p w14:paraId="18A765C1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lastRenderedPageBreak/>
        <w:t xml:space="preserve">11.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unui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buletin</w:t>
      </w:r>
      <w:proofErr w:type="spellEnd"/>
      <w:r w:rsidRPr="00A553CD">
        <w:rPr>
          <w:rFonts w:cstheme="minorHAnsi"/>
          <w:sz w:val="24"/>
          <w:szCs w:val="24"/>
        </w:rPr>
        <w:t xml:space="preserve"> cu </w:t>
      </w:r>
      <w:proofErr w:type="spellStart"/>
      <w:r w:rsidRPr="00A553CD">
        <w:rPr>
          <w:rFonts w:cstheme="minorHAnsi"/>
          <w:sz w:val="24"/>
          <w:szCs w:val="24"/>
        </w:rPr>
        <w:t>markerii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virali</w:t>
      </w:r>
      <w:proofErr w:type="spellEnd"/>
      <w:r w:rsidRPr="00A553CD">
        <w:rPr>
          <w:rFonts w:cstheme="minorHAnsi"/>
          <w:sz w:val="24"/>
          <w:szCs w:val="24"/>
        </w:rPr>
        <w:t xml:space="preserve"> ai </w:t>
      </w:r>
      <w:proofErr w:type="spellStart"/>
      <w:r w:rsidRPr="00A553CD">
        <w:rPr>
          <w:rFonts w:cstheme="minorHAnsi"/>
          <w:sz w:val="24"/>
          <w:szCs w:val="24"/>
        </w:rPr>
        <w:t>hepatitelor</w:t>
      </w:r>
      <w:proofErr w:type="spellEnd"/>
      <w:r w:rsidRPr="00A553CD">
        <w:rPr>
          <w:rFonts w:cstheme="minorHAnsi"/>
          <w:sz w:val="24"/>
          <w:szCs w:val="24"/>
        </w:rPr>
        <w:t xml:space="preserve"> acute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7598E2F8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12. </w:t>
      </w:r>
      <w:proofErr w:type="spellStart"/>
      <w:r w:rsidRPr="00A553CD">
        <w:rPr>
          <w:rFonts w:cstheme="minorHAnsi"/>
          <w:sz w:val="24"/>
          <w:szCs w:val="24"/>
        </w:rPr>
        <w:t>Ecografia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ficatului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pancreasului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colecistului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cailor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biliare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F29381A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13. </w:t>
      </w:r>
      <w:proofErr w:type="spellStart"/>
      <w:r w:rsidRPr="00A553CD">
        <w:rPr>
          <w:rFonts w:cstheme="minorHAnsi"/>
          <w:sz w:val="24"/>
          <w:szCs w:val="24"/>
        </w:rPr>
        <w:t>Endoscopia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digestiva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superioara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inferioara</w:t>
      </w:r>
      <w:proofErr w:type="spellEnd"/>
      <w:r w:rsidRPr="00A553CD">
        <w:rPr>
          <w:rFonts w:cstheme="minorHAnsi"/>
          <w:sz w:val="24"/>
          <w:szCs w:val="24"/>
        </w:rPr>
        <w:t xml:space="preserve">: </w:t>
      </w:r>
      <w:proofErr w:type="spellStart"/>
      <w:r w:rsidRPr="00A553CD">
        <w:rPr>
          <w:rFonts w:cstheme="minorHAnsi"/>
          <w:sz w:val="24"/>
          <w:szCs w:val="24"/>
        </w:rPr>
        <w:t>tehnici</w:t>
      </w:r>
      <w:proofErr w:type="spellEnd"/>
      <w:r w:rsidRPr="00A553CD">
        <w:rPr>
          <w:rFonts w:cstheme="minorHAnsi"/>
          <w:sz w:val="24"/>
          <w:szCs w:val="24"/>
        </w:rPr>
        <w:t xml:space="preserve"> de </w:t>
      </w:r>
      <w:proofErr w:type="spellStart"/>
      <w:r w:rsidRPr="00A553CD">
        <w:rPr>
          <w:rFonts w:cstheme="minorHAnsi"/>
          <w:sz w:val="24"/>
          <w:szCs w:val="24"/>
        </w:rPr>
        <w:t>examinare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imaginilor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endoscopice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36E0A3DC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14.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rezultatelor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histopatologice</w:t>
      </w:r>
      <w:proofErr w:type="spellEnd"/>
      <w:r w:rsidRPr="00A553CD">
        <w:rPr>
          <w:rFonts w:cstheme="minorHAnsi"/>
          <w:sz w:val="24"/>
          <w:szCs w:val="24"/>
        </w:rPr>
        <w:t xml:space="preserve"> ale </w:t>
      </w:r>
      <w:proofErr w:type="spellStart"/>
      <w:r w:rsidRPr="00A553CD">
        <w:rPr>
          <w:rFonts w:cstheme="minorHAnsi"/>
          <w:sz w:val="24"/>
          <w:szCs w:val="24"/>
        </w:rPr>
        <w:t>fragmentelor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bioptice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esofagiene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gastrice</w:t>
      </w:r>
      <w:proofErr w:type="spellEnd"/>
      <w:r w:rsidRPr="00A553CD">
        <w:rPr>
          <w:rFonts w:cstheme="minorHAnsi"/>
          <w:sz w:val="24"/>
          <w:szCs w:val="24"/>
        </w:rPr>
        <w:t xml:space="preserve">, duodenale, </w:t>
      </w:r>
      <w:proofErr w:type="spellStart"/>
      <w:r w:rsidRPr="00A553CD">
        <w:rPr>
          <w:rFonts w:cstheme="minorHAnsi"/>
          <w:sz w:val="24"/>
          <w:szCs w:val="24"/>
        </w:rPr>
        <w:t>jejunale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colonice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542A0B66" w14:textId="77777777" w:rsidR="0008308A" w:rsidRDefault="00A553CD" w:rsidP="00A553CD">
      <w:pPr>
        <w:pStyle w:val="NoSpacing"/>
        <w:rPr>
          <w:rFonts w:cstheme="minorHAnsi"/>
          <w:sz w:val="24"/>
          <w:szCs w:val="24"/>
        </w:rPr>
      </w:pPr>
      <w:r w:rsidRPr="00A553CD">
        <w:rPr>
          <w:rFonts w:cstheme="minorHAnsi"/>
          <w:sz w:val="24"/>
          <w:szCs w:val="24"/>
        </w:rPr>
        <w:t xml:space="preserve">15.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rezultatelor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histopatologice</w:t>
      </w:r>
      <w:proofErr w:type="spellEnd"/>
      <w:r w:rsidRPr="00A553CD">
        <w:rPr>
          <w:rFonts w:cstheme="minorHAnsi"/>
          <w:sz w:val="24"/>
          <w:szCs w:val="24"/>
        </w:rPr>
        <w:t xml:space="preserve"> ale </w:t>
      </w:r>
      <w:proofErr w:type="spellStart"/>
      <w:r w:rsidRPr="00A553CD">
        <w:rPr>
          <w:rFonts w:cstheme="minorHAnsi"/>
          <w:sz w:val="24"/>
          <w:szCs w:val="24"/>
        </w:rPr>
        <w:t>biopsiei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hepatice</w:t>
      </w:r>
      <w:proofErr w:type="spellEnd"/>
      <w:r w:rsidRPr="00A553CD">
        <w:rPr>
          <w:rFonts w:cstheme="minorHAnsi"/>
          <w:sz w:val="24"/>
          <w:szCs w:val="24"/>
        </w:rPr>
        <w:t xml:space="preserve"> in </w:t>
      </w:r>
      <w:proofErr w:type="spellStart"/>
      <w:r w:rsidRPr="00A553CD">
        <w:rPr>
          <w:rFonts w:cstheme="minorHAnsi"/>
          <w:sz w:val="24"/>
          <w:szCs w:val="24"/>
        </w:rPr>
        <w:t>hepatitele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cronice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si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ciroze</w:t>
      </w:r>
      <w:proofErr w:type="spellEnd"/>
      <w:r w:rsidRPr="00A553CD">
        <w:rPr>
          <w:rFonts w:cstheme="minorHAnsi"/>
          <w:sz w:val="24"/>
          <w:szCs w:val="24"/>
        </w:rPr>
        <w:t xml:space="preserve">. </w:t>
      </w:r>
    </w:p>
    <w:p w14:paraId="2B055733" w14:textId="57DB2F7C" w:rsidR="003F7BE3" w:rsidRDefault="00A553CD" w:rsidP="00A553CD">
      <w:pPr>
        <w:pStyle w:val="NoSpacing"/>
      </w:pPr>
      <w:r w:rsidRPr="00A553CD">
        <w:rPr>
          <w:rFonts w:cstheme="minorHAnsi"/>
          <w:sz w:val="24"/>
          <w:szCs w:val="24"/>
        </w:rPr>
        <w:t xml:space="preserve">16. </w:t>
      </w:r>
      <w:proofErr w:type="spellStart"/>
      <w:r w:rsidRPr="00A553CD">
        <w:rPr>
          <w:rFonts w:cstheme="minorHAnsi"/>
          <w:sz w:val="24"/>
          <w:szCs w:val="24"/>
        </w:rPr>
        <w:t>Interpretarea</w:t>
      </w:r>
      <w:proofErr w:type="spellEnd"/>
      <w:r w:rsidRPr="00A553CD">
        <w:rPr>
          <w:rFonts w:cstheme="minorHAnsi"/>
          <w:sz w:val="24"/>
          <w:szCs w:val="24"/>
        </w:rPr>
        <w:t xml:space="preserve"> </w:t>
      </w:r>
      <w:proofErr w:type="spellStart"/>
      <w:r w:rsidRPr="00A553CD">
        <w:rPr>
          <w:rFonts w:cstheme="minorHAnsi"/>
          <w:sz w:val="24"/>
          <w:szCs w:val="24"/>
        </w:rPr>
        <w:t>rezultatelor</w:t>
      </w:r>
      <w:proofErr w:type="spellEnd"/>
      <w:r w:rsidRPr="00A553CD">
        <w:rPr>
          <w:rFonts w:cstheme="minorHAnsi"/>
          <w:sz w:val="24"/>
          <w:szCs w:val="24"/>
        </w:rPr>
        <w:t xml:space="preserve"> CT </w:t>
      </w:r>
      <w:proofErr w:type="spellStart"/>
      <w:r w:rsidRPr="00A553CD">
        <w:rPr>
          <w:rFonts w:cstheme="minorHAnsi"/>
          <w:sz w:val="24"/>
          <w:szCs w:val="24"/>
        </w:rPr>
        <w:t>hepatice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pancreatice</w:t>
      </w:r>
      <w:proofErr w:type="spellEnd"/>
      <w:r w:rsidRPr="00A553CD">
        <w:rPr>
          <w:rFonts w:cstheme="minorHAnsi"/>
          <w:sz w:val="24"/>
          <w:szCs w:val="24"/>
        </w:rPr>
        <w:t xml:space="preserve">, </w:t>
      </w:r>
      <w:proofErr w:type="spellStart"/>
      <w:r w:rsidRPr="00A553CD">
        <w:rPr>
          <w:rFonts w:cstheme="minorHAnsi"/>
          <w:sz w:val="24"/>
          <w:szCs w:val="24"/>
        </w:rPr>
        <w:t>retr</w:t>
      </w:r>
      <w:r>
        <w:t>operitoneale</w:t>
      </w:r>
      <w:proofErr w:type="spellEnd"/>
      <w:r>
        <w:t>.</w:t>
      </w:r>
    </w:p>
    <w:p w14:paraId="0EB97EE4" w14:textId="7D45B84E" w:rsidR="0008308A" w:rsidRDefault="0008308A" w:rsidP="00A553CD">
      <w:pPr>
        <w:pStyle w:val="NoSpacing"/>
      </w:pPr>
    </w:p>
    <w:p w14:paraId="76BC937A" w14:textId="3B729500" w:rsidR="0008308A" w:rsidRDefault="0008308A" w:rsidP="00A553CD">
      <w:pPr>
        <w:pStyle w:val="NoSpacing"/>
      </w:pPr>
    </w:p>
    <w:p w14:paraId="36F59890" w14:textId="77777777" w:rsidR="0008308A" w:rsidRPr="0008308A" w:rsidRDefault="0008308A" w:rsidP="0008308A">
      <w:pPr>
        <w:spacing w:line="240" w:lineRule="exact"/>
        <w:rPr>
          <w:rFonts w:cstheme="minorHAnsi"/>
          <w:b/>
          <w:sz w:val="24"/>
          <w:szCs w:val="24"/>
          <w:lang w:val="hu-HU"/>
        </w:rPr>
      </w:pPr>
    </w:p>
    <w:p w14:paraId="06EA8EC7" w14:textId="389EBEFF" w:rsidR="0008308A" w:rsidRPr="0008308A" w:rsidRDefault="0008308A" w:rsidP="0008308A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proofErr w:type="gramStart"/>
      <w:r w:rsidRPr="0008308A">
        <w:rPr>
          <w:rFonts w:cstheme="minorHAnsi"/>
          <w:b/>
          <w:sz w:val="24"/>
          <w:szCs w:val="24"/>
        </w:rPr>
        <w:t xml:space="preserve">Manager,   </w:t>
      </w:r>
      <w:proofErr w:type="gramEnd"/>
      <w:r w:rsidRPr="0008308A">
        <w:rPr>
          <w:rFonts w:cstheme="minorHAnsi"/>
          <w:b/>
          <w:sz w:val="24"/>
          <w:szCs w:val="24"/>
        </w:rPr>
        <w:t xml:space="preserve">                                                                    </w:t>
      </w:r>
      <w:r>
        <w:rPr>
          <w:rFonts w:cstheme="minorHAnsi"/>
          <w:b/>
          <w:sz w:val="24"/>
          <w:szCs w:val="24"/>
        </w:rPr>
        <w:t xml:space="preserve">              </w:t>
      </w:r>
      <w:bookmarkStart w:id="0" w:name="_GoBack"/>
      <w:bookmarkEnd w:id="0"/>
      <w:r w:rsidRPr="0008308A">
        <w:rPr>
          <w:rFonts w:cstheme="minorHAnsi"/>
          <w:b/>
          <w:sz w:val="24"/>
          <w:szCs w:val="24"/>
        </w:rPr>
        <w:t>Director medical,</w:t>
      </w:r>
    </w:p>
    <w:p w14:paraId="6F742030" w14:textId="77777777" w:rsidR="0008308A" w:rsidRPr="0008308A" w:rsidRDefault="0008308A" w:rsidP="0008308A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cstheme="minorHAnsi"/>
          <w:b/>
          <w:sz w:val="24"/>
          <w:szCs w:val="24"/>
        </w:rPr>
      </w:pPr>
      <w:r w:rsidRPr="0008308A">
        <w:rPr>
          <w:rFonts w:cstheme="minorHAnsi"/>
          <w:b/>
          <w:sz w:val="24"/>
          <w:szCs w:val="24"/>
        </w:rPr>
        <w:t xml:space="preserve">Dr. </w:t>
      </w:r>
      <w:proofErr w:type="spellStart"/>
      <w:r w:rsidRPr="0008308A">
        <w:rPr>
          <w:rFonts w:cstheme="minorHAnsi"/>
          <w:b/>
          <w:sz w:val="24"/>
          <w:szCs w:val="24"/>
        </w:rPr>
        <w:t>Konrád</w:t>
      </w:r>
      <w:proofErr w:type="spellEnd"/>
      <w:r w:rsidRPr="0008308A">
        <w:rPr>
          <w:rFonts w:cstheme="minorHAnsi"/>
          <w:b/>
          <w:sz w:val="24"/>
          <w:szCs w:val="24"/>
        </w:rPr>
        <w:t xml:space="preserve"> Judith                                                                             Dr. </w:t>
      </w:r>
      <w:proofErr w:type="spellStart"/>
      <w:r w:rsidRPr="0008308A">
        <w:rPr>
          <w:rFonts w:cstheme="minorHAnsi"/>
          <w:b/>
          <w:sz w:val="24"/>
          <w:szCs w:val="24"/>
        </w:rPr>
        <w:t>Melles</w:t>
      </w:r>
      <w:proofErr w:type="spellEnd"/>
      <w:r w:rsidRPr="0008308A">
        <w:rPr>
          <w:rFonts w:cstheme="minorHAnsi"/>
          <w:b/>
          <w:sz w:val="24"/>
          <w:szCs w:val="24"/>
        </w:rPr>
        <w:t xml:space="preserve"> </w:t>
      </w:r>
      <w:proofErr w:type="spellStart"/>
      <w:r w:rsidRPr="0008308A">
        <w:rPr>
          <w:rFonts w:cstheme="minorHAnsi"/>
          <w:b/>
          <w:sz w:val="24"/>
          <w:szCs w:val="24"/>
        </w:rPr>
        <w:t>Orsolya</w:t>
      </w:r>
      <w:proofErr w:type="spellEnd"/>
    </w:p>
    <w:p w14:paraId="5503BE9B" w14:textId="77777777" w:rsidR="0008308A" w:rsidRPr="0008308A" w:rsidRDefault="0008308A" w:rsidP="0008308A">
      <w:pPr>
        <w:spacing w:line="240" w:lineRule="exact"/>
        <w:rPr>
          <w:rFonts w:cstheme="minorHAnsi"/>
          <w:b/>
          <w:sz w:val="24"/>
          <w:szCs w:val="24"/>
          <w:lang w:val="hu-HU"/>
        </w:rPr>
      </w:pPr>
    </w:p>
    <w:p w14:paraId="5BBB2E8C" w14:textId="77777777" w:rsidR="0008308A" w:rsidRPr="0008308A" w:rsidRDefault="0008308A" w:rsidP="00A553CD">
      <w:pPr>
        <w:pStyle w:val="NoSpacing"/>
        <w:rPr>
          <w:rFonts w:cstheme="minorHAnsi"/>
          <w:sz w:val="24"/>
          <w:szCs w:val="24"/>
          <w:lang w:val="ro-RO"/>
        </w:rPr>
      </w:pPr>
    </w:p>
    <w:sectPr w:rsidR="0008308A" w:rsidRPr="0008308A" w:rsidSect="00A553C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E3"/>
    <w:rsid w:val="0008308A"/>
    <w:rsid w:val="00A553CD"/>
    <w:rsid w:val="00B45CF8"/>
    <w:rsid w:val="00D62151"/>
    <w:rsid w:val="00E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255C"/>
  <w15:chartTrackingRefBased/>
  <w15:docId w15:val="{7D8AA328-AAF9-402C-AA87-3048D9D4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3CD"/>
    <w:pPr>
      <w:ind w:left="720"/>
      <w:contextualSpacing/>
    </w:pPr>
  </w:style>
  <w:style w:type="paragraph" w:styleId="NoSpacing">
    <w:name w:val="No Spacing"/>
    <w:uiPriority w:val="1"/>
    <w:qFormat/>
    <w:rsid w:val="00A553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3</cp:revision>
  <dcterms:created xsi:type="dcterms:W3CDTF">2019-12-21T09:19:00Z</dcterms:created>
  <dcterms:modified xsi:type="dcterms:W3CDTF">2019-12-21T09:26:00Z</dcterms:modified>
</cp:coreProperties>
</file>